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8FA9D" w14:textId="77777777" w:rsidR="0009049C" w:rsidRPr="00AA6895" w:rsidRDefault="0009049C" w:rsidP="0009049C">
      <w:pPr>
        <w:pStyle w:val="NoSpacing"/>
        <w:jc w:val="center"/>
        <w:rPr>
          <w:rFonts w:ascii="QuickType II Condensed" w:hAnsi="QuickType II Condensed"/>
          <w:b/>
          <w:bCs/>
          <w:sz w:val="24"/>
          <w:szCs w:val="24"/>
        </w:rPr>
      </w:pPr>
      <w:bookmarkStart w:id="0" w:name="_GoBack"/>
      <w:bookmarkEnd w:id="0"/>
    </w:p>
    <w:p w14:paraId="10C3E550" w14:textId="043D3FEA" w:rsidR="009B5EF6" w:rsidRPr="00AA6895" w:rsidRDefault="0009049C" w:rsidP="008476A2">
      <w:pPr>
        <w:pStyle w:val="NoSpacing"/>
        <w:jc w:val="center"/>
        <w:rPr>
          <w:rFonts w:ascii="QuickType II Condensed" w:hAnsi="QuickType II Condensed"/>
          <w:b/>
          <w:bCs/>
          <w:sz w:val="24"/>
          <w:szCs w:val="24"/>
        </w:rPr>
      </w:pPr>
      <w:r w:rsidRPr="00AA6895">
        <w:rPr>
          <w:rFonts w:ascii="QuickType II Condensed" w:hAnsi="QuickType II Condensed"/>
          <w:noProof/>
          <w:sz w:val="24"/>
          <w:szCs w:val="24"/>
        </w:rPr>
        <mc:AlternateContent>
          <mc:Choice Requires="wps">
            <w:drawing>
              <wp:anchor distT="0" distB="0" distL="114300" distR="114300" simplePos="0" relativeHeight="251659264" behindDoc="0" locked="0" layoutInCell="1" allowOverlap="1" wp14:anchorId="3EB33F09" wp14:editId="281D7350">
                <wp:simplePos x="0" y="0"/>
                <wp:positionH relativeFrom="column">
                  <wp:posOffset>762000</wp:posOffset>
                </wp:positionH>
                <wp:positionV relativeFrom="page">
                  <wp:posOffset>552450</wp:posOffset>
                </wp:positionV>
                <wp:extent cx="3714750" cy="268605"/>
                <wp:effectExtent l="0" t="0" r="19050" b="17145"/>
                <wp:wrapTopAndBottom/>
                <wp:docPr id="1" name="Text Box 1"/>
                <wp:cNvGraphicFramePr/>
                <a:graphic xmlns:a="http://schemas.openxmlformats.org/drawingml/2006/main">
                  <a:graphicData uri="http://schemas.microsoft.com/office/word/2010/wordprocessingShape">
                    <wps:wsp>
                      <wps:cNvSpPr txBox="1"/>
                      <wps:spPr>
                        <a:xfrm>
                          <a:off x="0" y="0"/>
                          <a:ext cx="3714750" cy="268605"/>
                        </a:xfrm>
                        <a:prstGeom prst="rect">
                          <a:avLst/>
                        </a:prstGeom>
                        <a:noFill/>
                        <a:ln w="6350">
                          <a:solidFill>
                            <a:prstClr val="black"/>
                          </a:solidFill>
                        </a:ln>
                      </wps:spPr>
                      <wps:txbx>
                        <w:txbxContent>
                          <w:p w14:paraId="029CD66C" w14:textId="77777777" w:rsidR="0009049C" w:rsidRPr="0009049C" w:rsidRDefault="0009049C" w:rsidP="0009049C">
                            <w:pPr>
                              <w:pStyle w:val="NoSpacing"/>
                              <w:jc w:val="center"/>
                              <w:rPr>
                                <w:b/>
                                <w:bCs/>
                                <w:sz w:val="32"/>
                                <w:szCs w:val="32"/>
                              </w:rPr>
                            </w:pPr>
                            <w:r w:rsidRPr="0009049C">
                              <w:rPr>
                                <w:b/>
                                <w:bCs/>
                                <w:sz w:val="32"/>
                                <w:szCs w:val="32"/>
                              </w:rPr>
                              <w:t>POSSUM VALLEY MUNICIPAL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B33F09" id="_x0000_t202" coordsize="21600,21600" o:spt="202" path="m,l,21600r21600,l21600,xe">
                <v:stroke joinstyle="miter"/>
                <v:path gradientshapeok="t" o:connecttype="rect"/>
              </v:shapetype>
              <v:shape id="Text Box 1" o:spid="_x0000_s1026" type="#_x0000_t202" style="position:absolute;left:0;text-align:left;margin-left:60pt;margin-top:43.5pt;width:292.5pt;height:21.1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" filled="f" strokeweight=".5pt">
                <v:textbox style="mso-fit-shape-to-text:t">
                  <w:txbxContent>
                    <w:p w14:paraId="029CD66C" w14:textId="77777777" w:rsidR="0009049C" w:rsidRPr="0009049C" w:rsidRDefault="0009049C" w:rsidP="0009049C">
                      <w:pPr>
                        <w:pStyle w:val="NoSpacing"/>
                        <w:jc w:val="center"/>
                        <w:rPr>
                          <w:b/>
                          <w:bCs/>
                          <w:sz w:val="32"/>
                          <w:szCs w:val="32"/>
                        </w:rPr>
                      </w:pPr>
                      <w:r w:rsidRPr="0009049C">
                        <w:rPr>
                          <w:b/>
                          <w:bCs/>
                          <w:sz w:val="32"/>
                          <w:szCs w:val="32"/>
                        </w:rPr>
                        <w:t>POSSUM VALLEY MUNICIPAL AUTHORITY</w:t>
                      </w:r>
                    </w:p>
                  </w:txbxContent>
                </v:textbox>
                <w10:wrap type="topAndBottom" anchory="page"/>
              </v:shape>
            </w:pict>
          </mc:Fallback>
        </mc:AlternateContent>
      </w:r>
      <w:r w:rsidRPr="00AA6895">
        <w:rPr>
          <w:rFonts w:ascii="QuickType II Condensed" w:hAnsi="QuickType II Condensed"/>
          <w:b/>
          <w:bCs/>
          <w:sz w:val="24"/>
          <w:szCs w:val="24"/>
        </w:rPr>
        <w:t xml:space="preserve">Meeting </w:t>
      </w:r>
      <w:r w:rsidR="009B5EF6" w:rsidRPr="00AA6895">
        <w:rPr>
          <w:rFonts w:ascii="Arial" w:hAnsi="Arial" w:cs="Arial"/>
          <w:b/>
          <w:bCs/>
          <w:sz w:val="24"/>
          <w:szCs w:val="24"/>
        </w:rPr>
        <w:t>–</w:t>
      </w:r>
      <w:r w:rsidRPr="00AA6895">
        <w:rPr>
          <w:rFonts w:ascii="QuickType II Condensed" w:hAnsi="QuickType II Condensed"/>
          <w:b/>
          <w:bCs/>
          <w:sz w:val="24"/>
          <w:szCs w:val="24"/>
        </w:rPr>
        <w:t xml:space="preserve"> </w:t>
      </w:r>
      <w:r w:rsidR="00D738DB" w:rsidRPr="00AA6895">
        <w:rPr>
          <w:rFonts w:ascii="QuickType II Condensed" w:hAnsi="QuickType II Condensed"/>
          <w:b/>
          <w:bCs/>
          <w:sz w:val="24"/>
          <w:szCs w:val="24"/>
        </w:rPr>
        <w:t>April 8</w:t>
      </w:r>
      <w:r w:rsidR="00BC72F5" w:rsidRPr="00AA6895">
        <w:rPr>
          <w:rFonts w:ascii="QuickType II Condensed" w:hAnsi="QuickType II Condensed"/>
          <w:b/>
          <w:bCs/>
          <w:sz w:val="24"/>
          <w:szCs w:val="24"/>
        </w:rPr>
        <w:t>, 2021</w:t>
      </w:r>
    </w:p>
    <w:p w14:paraId="63738AA1" w14:textId="629A1FEC" w:rsidR="009B5EF6" w:rsidRPr="00AA6895" w:rsidRDefault="009B5EF6" w:rsidP="0009049C">
      <w:pPr>
        <w:pStyle w:val="NoSpacing"/>
        <w:jc w:val="center"/>
        <w:rPr>
          <w:rFonts w:ascii="QuickType II Condensed" w:hAnsi="QuickType II Condensed"/>
          <w:b/>
          <w:bCs/>
          <w:sz w:val="24"/>
          <w:szCs w:val="24"/>
          <w:u w:val="single"/>
        </w:rPr>
      </w:pPr>
    </w:p>
    <w:p w14:paraId="397963C6" w14:textId="43F96871" w:rsidR="009B5EF6" w:rsidRPr="00AA6895" w:rsidRDefault="009B5EF6" w:rsidP="009B5EF6">
      <w:pPr>
        <w:pStyle w:val="NoSpacing"/>
        <w:rPr>
          <w:rFonts w:ascii="QuickType II Condensed" w:hAnsi="QuickType II Condensed"/>
          <w:b/>
          <w:bCs/>
          <w:sz w:val="24"/>
          <w:szCs w:val="24"/>
          <w:u w:val="single"/>
        </w:rPr>
      </w:pPr>
      <w:r w:rsidRPr="00AA6895">
        <w:rPr>
          <w:rFonts w:ascii="QuickType II Condensed" w:hAnsi="QuickType II Condensed"/>
          <w:b/>
          <w:bCs/>
          <w:sz w:val="24"/>
          <w:szCs w:val="24"/>
          <w:u w:val="single"/>
        </w:rPr>
        <w:t>Present:</w:t>
      </w:r>
    </w:p>
    <w:p w14:paraId="1DA2FB29" w14:textId="77777777" w:rsidR="00FB1CDD" w:rsidRPr="00AA6895" w:rsidRDefault="00FB1CDD" w:rsidP="00FB1CDD">
      <w:pPr>
        <w:pStyle w:val="NoSpacing"/>
        <w:rPr>
          <w:rFonts w:ascii="QuickType II Condensed" w:hAnsi="QuickType II Condensed"/>
          <w:sz w:val="24"/>
          <w:szCs w:val="24"/>
        </w:rPr>
      </w:pPr>
      <w:r w:rsidRPr="00AA6895">
        <w:rPr>
          <w:rFonts w:ascii="QuickType II Condensed" w:hAnsi="QuickType II Condensed"/>
          <w:sz w:val="24"/>
          <w:szCs w:val="24"/>
        </w:rPr>
        <w:t xml:space="preserve">Dan Schriver </w:t>
      </w:r>
      <w:r w:rsidRPr="00AA6895">
        <w:rPr>
          <w:rFonts w:ascii="Arial" w:hAnsi="Arial" w:cs="Arial"/>
          <w:sz w:val="24"/>
          <w:szCs w:val="24"/>
        </w:rPr>
        <w:t>–</w:t>
      </w:r>
      <w:r w:rsidRPr="00AA6895">
        <w:rPr>
          <w:rFonts w:ascii="QuickType II Condensed" w:hAnsi="QuickType II Condensed"/>
          <w:sz w:val="24"/>
          <w:szCs w:val="24"/>
        </w:rPr>
        <w:t xml:space="preserve"> Chairman </w:t>
      </w:r>
      <w:r w:rsidRPr="00AA6895">
        <w:rPr>
          <w:rFonts w:ascii="Arial" w:hAnsi="Arial" w:cs="Arial"/>
          <w:sz w:val="24"/>
          <w:szCs w:val="24"/>
        </w:rPr>
        <w:t>–</w:t>
      </w:r>
      <w:r w:rsidRPr="00AA6895">
        <w:rPr>
          <w:rFonts w:ascii="QuickType II Condensed" w:hAnsi="QuickType II Condensed"/>
          <w:sz w:val="24"/>
          <w:szCs w:val="24"/>
        </w:rPr>
        <w:t xml:space="preserve"> Via Tele-Conference</w:t>
      </w:r>
    </w:p>
    <w:p w14:paraId="616FB6DC" w14:textId="2794A4C9" w:rsidR="009B5EF6" w:rsidRPr="00AA6895" w:rsidRDefault="009B5EF6"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Joseph Saum </w:t>
      </w:r>
      <w:r w:rsidRPr="00AA6895">
        <w:rPr>
          <w:rFonts w:ascii="Arial" w:hAnsi="Arial" w:cs="Arial"/>
          <w:sz w:val="24"/>
          <w:szCs w:val="24"/>
        </w:rPr>
        <w:t>–</w:t>
      </w:r>
      <w:r w:rsidRPr="00AA6895">
        <w:rPr>
          <w:rFonts w:ascii="QuickType II Condensed" w:hAnsi="QuickType II Condensed"/>
          <w:sz w:val="24"/>
          <w:szCs w:val="24"/>
        </w:rPr>
        <w:t xml:space="preserve"> Vice Chairman</w:t>
      </w:r>
    </w:p>
    <w:p w14:paraId="0C827350" w14:textId="2B637501" w:rsidR="009B5EF6" w:rsidRPr="00AA6895" w:rsidRDefault="009B5EF6"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Harry Melhorn </w:t>
      </w:r>
      <w:r w:rsidRPr="00AA6895">
        <w:rPr>
          <w:rFonts w:ascii="Arial" w:hAnsi="Arial" w:cs="Arial"/>
          <w:sz w:val="24"/>
          <w:szCs w:val="24"/>
        </w:rPr>
        <w:t>–</w:t>
      </w:r>
      <w:r w:rsidRPr="00AA6895">
        <w:rPr>
          <w:rFonts w:ascii="QuickType II Condensed" w:hAnsi="QuickType II Condensed"/>
          <w:sz w:val="24"/>
          <w:szCs w:val="24"/>
        </w:rPr>
        <w:t xml:space="preserve"> Secretary/Treasurer</w:t>
      </w:r>
    </w:p>
    <w:p w14:paraId="0AF04A49" w14:textId="18D9E251" w:rsidR="009B5EF6" w:rsidRPr="00AA6895" w:rsidRDefault="009B5EF6"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Chris Hartsock </w:t>
      </w:r>
      <w:r w:rsidRPr="00AA6895">
        <w:rPr>
          <w:rFonts w:ascii="Arial" w:hAnsi="Arial" w:cs="Arial"/>
          <w:sz w:val="24"/>
          <w:szCs w:val="24"/>
        </w:rPr>
        <w:t>–</w:t>
      </w:r>
      <w:r w:rsidRPr="00AA6895">
        <w:rPr>
          <w:rFonts w:ascii="QuickType II Condensed" w:hAnsi="QuickType II Condensed"/>
          <w:sz w:val="24"/>
          <w:szCs w:val="24"/>
        </w:rPr>
        <w:t xml:space="preserve"> Assistant Treasurer</w:t>
      </w:r>
    </w:p>
    <w:p w14:paraId="38269922" w14:textId="034380BD" w:rsidR="008476A2" w:rsidRPr="00AA6895" w:rsidRDefault="00BC72F5"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Fred Hartman </w:t>
      </w:r>
      <w:r w:rsidRPr="00AA6895">
        <w:rPr>
          <w:rFonts w:ascii="Arial" w:hAnsi="Arial" w:cs="Arial"/>
          <w:sz w:val="24"/>
          <w:szCs w:val="24"/>
        </w:rPr>
        <w:t>–</w:t>
      </w:r>
      <w:r w:rsidRPr="00AA6895">
        <w:rPr>
          <w:rFonts w:ascii="QuickType II Condensed" w:hAnsi="QuickType II Condensed"/>
          <w:sz w:val="24"/>
          <w:szCs w:val="24"/>
        </w:rPr>
        <w:t xml:space="preserve"> Assistant Secretary</w:t>
      </w:r>
    </w:p>
    <w:p w14:paraId="148FBF34" w14:textId="77777777" w:rsidR="008476A2" w:rsidRPr="00AA6895" w:rsidRDefault="008476A2" w:rsidP="009B5EF6">
      <w:pPr>
        <w:pStyle w:val="NoSpacing"/>
        <w:rPr>
          <w:rFonts w:ascii="QuickType II Condensed" w:hAnsi="QuickType II Condensed"/>
          <w:sz w:val="24"/>
          <w:szCs w:val="24"/>
        </w:rPr>
      </w:pPr>
    </w:p>
    <w:p w14:paraId="6F210740" w14:textId="3053159D" w:rsidR="009B5EF6" w:rsidRPr="00AA6895" w:rsidRDefault="00922010" w:rsidP="009B5EF6">
      <w:pPr>
        <w:pStyle w:val="NoSpacing"/>
        <w:rPr>
          <w:rFonts w:ascii="QuickType II Condensed" w:hAnsi="QuickType II Condensed"/>
          <w:sz w:val="24"/>
          <w:szCs w:val="24"/>
        </w:rPr>
      </w:pPr>
      <w:r w:rsidRPr="00AA6895">
        <w:rPr>
          <w:rFonts w:ascii="QuickType II Condensed" w:hAnsi="QuickType II Condensed"/>
          <w:sz w:val="24"/>
          <w:szCs w:val="24"/>
        </w:rPr>
        <w:t>Others</w:t>
      </w:r>
      <w:r w:rsidR="009B5EF6" w:rsidRPr="00AA6895">
        <w:rPr>
          <w:rFonts w:ascii="QuickType II Condensed" w:hAnsi="QuickType II Condensed"/>
          <w:sz w:val="24"/>
          <w:szCs w:val="24"/>
        </w:rPr>
        <w:t xml:space="preserve"> present: Plant Superintendent Stephen A. Russell, Office Manager Chad M. Smith, Office Assistant Jean A. Hawbaker</w:t>
      </w:r>
      <w:r w:rsidR="00D47E49" w:rsidRPr="00AA6895">
        <w:rPr>
          <w:rFonts w:ascii="QuickType II Condensed" w:hAnsi="QuickType II Condensed"/>
          <w:sz w:val="24"/>
          <w:szCs w:val="24"/>
        </w:rPr>
        <w:t>.</w:t>
      </w:r>
    </w:p>
    <w:p w14:paraId="57330CB0" w14:textId="7B5219CC" w:rsidR="009B5EF6" w:rsidRPr="00AA6895" w:rsidRDefault="009B5EF6" w:rsidP="009B5EF6">
      <w:pPr>
        <w:pStyle w:val="NoSpacing"/>
        <w:rPr>
          <w:rFonts w:ascii="QuickType II Condensed" w:hAnsi="QuickType II Condensed"/>
          <w:sz w:val="24"/>
          <w:szCs w:val="24"/>
          <w:u w:val="single"/>
        </w:rPr>
      </w:pP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p>
    <w:p w14:paraId="17B4A9B6" w14:textId="08DF75AD" w:rsidR="009B5EF6" w:rsidRPr="00AA6895" w:rsidRDefault="009B5EF6" w:rsidP="009B5EF6">
      <w:pPr>
        <w:pStyle w:val="NoSpacing"/>
        <w:rPr>
          <w:rFonts w:ascii="QuickType II Condensed" w:hAnsi="QuickType II Condensed"/>
          <w:sz w:val="24"/>
          <w:szCs w:val="24"/>
        </w:rPr>
      </w:pPr>
    </w:p>
    <w:p w14:paraId="7FB2170E" w14:textId="150CDFD2" w:rsidR="009B5EF6" w:rsidRPr="00AA6895" w:rsidRDefault="00267311" w:rsidP="009B5EF6">
      <w:pPr>
        <w:pStyle w:val="NoSpacing"/>
        <w:rPr>
          <w:rFonts w:ascii="QuickType II Condensed" w:hAnsi="QuickType II Condensed"/>
          <w:sz w:val="24"/>
          <w:szCs w:val="24"/>
        </w:rPr>
      </w:pPr>
      <w:r w:rsidRPr="00AA6895">
        <w:rPr>
          <w:rFonts w:ascii="QuickType II Condensed" w:hAnsi="QuickType II Condensed"/>
          <w:sz w:val="24"/>
          <w:szCs w:val="24"/>
        </w:rPr>
        <w:t>M</w:t>
      </w:r>
      <w:r w:rsidR="009B5EF6" w:rsidRPr="00AA6895">
        <w:rPr>
          <w:rFonts w:ascii="QuickType II Condensed" w:hAnsi="QuickType II Condensed"/>
          <w:sz w:val="24"/>
          <w:szCs w:val="24"/>
        </w:rPr>
        <w:t>eeting called to order at 7:00 p.m.</w:t>
      </w:r>
    </w:p>
    <w:p w14:paraId="2C3F8094" w14:textId="1B3475C6" w:rsidR="009B5EF6" w:rsidRPr="00AA6895" w:rsidRDefault="009B5EF6" w:rsidP="009B5EF6">
      <w:pPr>
        <w:pStyle w:val="NoSpacing"/>
        <w:rPr>
          <w:rFonts w:ascii="QuickType II Condensed" w:hAnsi="QuickType II Condensed"/>
          <w:sz w:val="24"/>
          <w:szCs w:val="24"/>
        </w:rPr>
      </w:pPr>
    </w:p>
    <w:p w14:paraId="4696F5C3" w14:textId="47909688" w:rsidR="009B5EF6" w:rsidRPr="00AA6895" w:rsidRDefault="009B5EF6" w:rsidP="009B5EF6">
      <w:pPr>
        <w:pStyle w:val="NoSpacing"/>
        <w:rPr>
          <w:rFonts w:ascii="QuickType II Condensed" w:hAnsi="QuickType II Condensed"/>
          <w:sz w:val="24"/>
          <w:szCs w:val="24"/>
        </w:rPr>
      </w:pPr>
      <w:r w:rsidRPr="00AA6895">
        <w:rPr>
          <w:rFonts w:ascii="QuickType II Condensed" w:hAnsi="QuickType II Condensed"/>
          <w:b/>
          <w:bCs/>
          <w:sz w:val="24"/>
          <w:szCs w:val="24"/>
          <w:u w:val="single"/>
        </w:rPr>
        <w:t>Previous Meeting Minutes</w:t>
      </w:r>
      <w:r w:rsidRPr="00AA6895">
        <w:rPr>
          <w:rFonts w:ascii="QuickType II Condensed" w:hAnsi="QuickType II Condensed"/>
          <w:sz w:val="24"/>
          <w:szCs w:val="24"/>
        </w:rPr>
        <w:t xml:space="preserve"> - After review of the </w:t>
      </w:r>
      <w:r w:rsidR="00D738DB" w:rsidRPr="00AA6895">
        <w:rPr>
          <w:rFonts w:ascii="QuickType II Condensed" w:hAnsi="QuickType II Condensed"/>
          <w:sz w:val="24"/>
          <w:szCs w:val="24"/>
        </w:rPr>
        <w:t>March 4</w:t>
      </w:r>
      <w:r w:rsidR="00BC72F5" w:rsidRPr="00AA6895">
        <w:rPr>
          <w:rFonts w:ascii="QuickType II Condensed" w:hAnsi="QuickType II Condensed"/>
          <w:sz w:val="24"/>
          <w:szCs w:val="24"/>
        </w:rPr>
        <w:t>, 2021</w:t>
      </w:r>
      <w:r w:rsidRPr="00AA6895">
        <w:rPr>
          <w:rFonts w:ascii="QuickType II Condensed" w:hAnsi="QuickType II Condensed"/>
          <w:sz w:val="24"/>
          <w:szCs w:val="24"/>
        </w:rPr>
        <w:t xml:space="preserve"> </w:t>
      </w:r>
      <w:r w:rsidR="00AC5174">
        <w:rPr>
          <w:rFonts w:ascii="QuickType II Condensed" w:hAnsi="QuickType II Condensed"/>
          <w:sz w:val="24"/>
          <w:szCs w:val="24"/>
        </w:rPr>
        <w:t>r</w:t>
      </w:r>
      <w:r w:rsidRPr="00AA6895">
        <w:rPr>
          <w:rFonts w:ascii="QuickType II Condensed" w:hAnsi="QuickType II Condensed"/>
          <w:sz w:val="24"/>
          <w:szCs w:val="24"/>
        </w:rPr>
        <w:t>egular meeting minutes</w:t>
      </w:r>
      <w:r w:rsidR="0014072A" w:rsidRPr="00AA6895">
        <w:rPr>
          <w:rFonts w:ascii="QuickType II Condensed" w:hAnsi="QuickType II Condensed"/>
          <w:sz w:val="24"/>
          <w:szCs w:val="24"/>
        </w:rPr>
        <w:t>,</w:t>
      </w:r>
      <w:r w:rsidRPr="00AA6895">
        <w:rPr>
          <w:rFonts w:ascii="QuickType II Condensed" w:hAnsi="QuickType II Condensed"/>
          <w:sz w:val="24"/>
          <w:szCs w:val="24"/>
        </w:rPr>
        <w:t xml:space="preserve"> </w:t>
      </w:r>
      <w:r w:rsidR="00D738DB" w:rsidRPr="00AA6895">
        <w:rPr>
          <w:rFonts w:ascii="QuickType II Condensed" w:hAnsi="QuickType II Condensed"/>
          <w:sz w:val="24"/>
          <w:szCs w:val="24"/>
        </w:rPr>
        <w:t>Harry Melhorn</w:t>
      </w:r>
      <w:r w:rsidRPr="00AA6895">
        <w:rPr>
          <w:rFonts w:ascii="QuickType II Condensed" w:hAnsi="QuickType II Condensed"/>
          <w:sz w:val="24"/>
          <w:szCs w:val="24"/>
        </w:rPr>
        <w:t xml:space="preserve"> moved, seconded by </w:t>
      </w:r>
      <w:r w:rsidR="00BC72F5" w:rsidRPr="00AA6895">
        <w:rPr>
          <w:rFonts w:ascii="QuickType II Condensed" w:hAnsi="QuickType II Condensed"/>
          <w:sz w:val="24"/>
          <w:szCs w:val="24"/>
        </w:rPr>
        <w:t>Fred Hartman</w:t>
      </w:r>
      <w:r w:rsidR="008476A2" w:rsidRPr="00AA6895">
        <w:rPr>
          <w:rFonts w:ascii="QuickType II Condensed" w:hAnsi="QuickType II Condensed"/>
          <w:sz w:val="24"/>
          <w:szCs w:val="24"/>
        </w:rPr>
        <w:t xml:space="preserve"> </w:t>
      </w:r>
      <w:r w:rsidRPr="00AA6895">
        <w:rPr>
          <w:rFonts w:ascii="QuickType II Condensed" w:hAnsi="QuickType II Condensed"/>
          <w:sz w:val="24"/>
          <w:szCs w:val="24"/>
        </w:rPr>
        <w:t>to accept the minutes as written. The motion carried unanimously.</w:t>
      </w:r>
      <w:r w:rsidR="004133CD" w:rsidRPr="00AA6895">
        <w:rPr>
          <w:rFonts w:ascii="QuickType II Condensed" w:hAnsi="QuickType II Condensed"/>
          <w:sz w:val="24"/>
          <w:szCs w:val="24"/>
        </w:rPr>
        <w:t xml:space="preserve"> </w:t>
      </w:r>
    </w:p>
    <w:p w14:paraId="2ACD652C" w14:textId="24AF03F4" w:rsidR="008476A2" w:rsidRPr="00AA6895" w:rsidRDefault="008476A2" w:rsidP="009B5EF6">
      <w:pPr>
        <w:pStyle w:val="NoSpacing"/>
        <w:rPr>
          <w:rFonts w:ascii="QuickType II Condensed" w:hAnsi="QuickType II Condensed"/>
          <w:sz w:val="24"/>
          <w:szCs w:val="24"/>
        </w:rPr>
      </w:pPr>
    </w:p>
    <w:p w14:paraId="69377F9B" w14:textId="4AECA301" w:rsidR="008476A2" w:rsidRPr="00AA6895" w:rsidRDefault="00BC72F5" w:rsidP="009B5EF6">
      <w:pPr>
        <w:pStyle w:val="NoSpacing"/>
        <w:rPr>
          <w:rFonts w:ascii="QuickType II Condensed" w:hAnsi="QuickType II Condensed"/>
          <w:sz w:val="24"/>
          <w:szCs w:val="24"/>
        </w:rPr>
      </w:pPr>
      <w:r w:rsidRPr="00AA6895">
        <w:rPr>
          <w:rFonts w:ascii="QuickType II Condensed" w:hAnsi="QuickType II Condensed"/>
          <w:b/>
          <w:bCs/>
          <w:sz w:val="24"/>
          <w:szCs w:val="24"/>
          <w:u w:val="single"/>
        </w:rPr>
        <w:t>Guests</w:t>
      </w:r>
      <w:r w:rsidRPr="00AA6895">
        <w:rPr>
          <w:rFonts w:ascii="QuickType II Condensed" w:hAnsi="QuickType II Condensed"/>
          <w:sz w:val="24"/>
          <w:szCs w:val="24"/>
        </w:rPr>
        <w:t xml:space="preserve"> </w:t>
      </w:r>
      <w:r w:rsidRPr="00AA6895">
        <w:rPr>
          <w:rFonts w:ascii="Arial" w:hAnsi="Arial" w:cs="Arial"/>
          <w:sz w:val="24"/>
          <w:szCs w:val="24"/>
        </w:rPr>
        <w:t>–</w:t>
      </w:r>
      <w:r w:rsidRPr="00AA6895">
        <w:rPr>
          <w:rFonts w:ascii="QuickType II Condensed" w:hAnsi="QuickType II Condensed"/>
          <w:sz w:val="24"/>
          <w:szCs w:val="24"/>
        </w:rPr>
        <w:t xml:space="preserve"> </w:t>
      </w:r>
      <w:r w:rsidR="00D47E49" w:rsidRPr="00AA6895">
        <w:rPr>
          <w:rFonts w:ascii="QuickType II Condensed" w:hAnsi="QuickType II Condensed"/>
          <w:sz w:val="24"/>
          <w:szCs w:val="24"/>
        </w:rPr>
        <w:t>None.</w:t>
      </w:r>
    </w:p>
    <w:p w14:paraId="4C8A98A8" w14:textId="7C0F4490" w:rsidR="009B5EF6" w:rsidRPr="00AA6895" w:rsidRDefault="009B5EF6" w:rsidP="009B5EF6">
      <w:pPr>
        <w:pStyle w:val="NoSpacing"/>
        <w:rPr>
          <w:rFonts w:ascii="QuickType II Condensed" w:hAnsi="QuickType II Condensed"/>
          <w:sz w:val="24"/>
          <w:szCs w:val="24"/>
        </w:rPr>
      </w:pPr>
    </w:p>
    <w:p w14:paraId="0F776A20" w14:textId="12033F77" w:rsidR="00C52FC6" w:rsidRPr="00AA6895" w:rsidRDefault="009B5EF6" w:rsidP="00D738DB">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SEWER OLD BUSINESS</w:t>
      </w:r>
    </w:p>
    <w:p w14:paraId="21A680D7" w14:textId="0BA96BF6" w:rsidR="00D738DB" w:rsidRPr="00AA6895" w:rsidRDefault="00D738DB" w:rsidP="00D738DB">
      <w:pPr>
        <w:pStyle w:val="NoSpacing"/>
        <w:jc w:val="center"/>
        <w:rPr>
          <w:rFonts w:ascii="QuickType II Condensed" w:hAnsi="QuickType II Condensed"/>
          <w:b/>
          <w:bCs/>
          <w:sz w:val="24"/>
          <w:szCs w:val="24"/>
          <w:u w:val="single"/>
        </w:rPr>
      </w:pPr>
    </w:p>
    <w:p w14:paraId="7D9F6427" w14:textId="2B8A834E" w:rsidR="00D738DB" w:rsidRPr="00AA6895" w:rsidRDefault="00D738DB" w:rsidP="00D738DB">
      <w:pPr>
        <w:pStyle w:val="NoSpacing"/>
        <w:rPr>
          <w:rFonts w:ascii="QuickType II Condensed" w:hAnsi="QuickType II Condensed"/>
          <w:sz w:val="24"/>
          <w:szCs w:val="24"/>
        </w:rPr>
      </w:pPr>
      <w:r w:rsidRPr="00AA6895">
        <w:rPr>
          <w:rFonts w:ascii="QuickType II Condensed" w:hAnsi="QuickType II Condensed"/>
          <w:b/>
          <w:bCs/>
          <w:sz w:val="24"/>
          <w:szCs w:val="24"/>
          <w:u w:val="single"/>
        </w:rPr>
        <w:t>PVMA Computer Back-ups</w:t>
      </w:r>
      <w:r w:rsidRPr="00AA6895">
        <w:rPr>
          <w:rFonts w:ascii="QuickType II Condensed" w:hAnsi="QuickType II Condensed"/>
          <w:sz w:val="24"/>
          <w:szCs w:val="24"/>
        </w:rPr>
        <w:t xml:space="preserve"> </w:t>
      </w:r>
      <w:r w:rsidR="00C96746" w:rsidRPr="00AA6895">
        <w:rPr>
          <w:rFonts w:ascii="Arial" w:hAnsi="Arial" w:cs="Arial"/>
          <w:sz w:val="24"/>
          <w:szCs w:val="24"/>
        </w:rPr>
        <w:t>–</w:t>
      </w:r>
      <w:r w:rsidRPr="00AA6895">
        <w:rPr>
          <w:rFonts w:ascii="QuickType II Condensed" w:hAnsi="QuickType II Condensed"/>
          <w:sz w:val="24"/>
          <w:szCs w:val="24"/>
        </w:rPr>
        <w:t xml:space="preserve"> </w:t>
      </w:r>
      <w:r w:rsidR="00C96746" w:rsidRPr="00AA6895">
        <w:rPr>
          <w:rFonts w:ascii="QuickType II Condensed" w:hAnsi="QuickType II Condensed"/>
          <w:sz w:val="24"/>
          <w:szCs w:val="24"/>
        </w:rPr>
        <w:t xml:space="preserve">Dan Schriver explained </w:t>
      </w:r>
      <w:r w:rsidR="00AC5174">
        <w:rPr>
          <w:rFonts w:ascii="QuickType II Condensed" w:hAnsi="QuickType II Condensed"/>
          <w:sz w:val="24"/>
          <w:szCs w:val="24"/>
        </w:rPr>
        <w:t xml:space="preserve">that </w:t>
      </w:r>
      <w:r w:rsidR="00C96746" w:rsidRPr="00AA6895">
        <w:rPr>
          <w:rFonts w:ascii="QuickType II Condensed" w:hAnsi="QuickType II Condensed"/>
          <w:sz w:val="24"/>
          <w:szCs w:val="24"/>
        </w:rPr>
        <w:t xml:space="preserve">we had to </w:t>
      </w:r>
      <w:r w:rsidR="00433D82">
        <w:rPr>
          <w:rFonts w:ascii="QuickType II Condensed" w:hAnsi="QuickType II Condensed"/>
          <w:sz w:val="24"/>
          <w:szCs w:val="24"/>
        </w:rPr>
        <w:t>install new operating systems to go with the upgraded QuickBooks.</w:t>
      </w:r>
      <w:r w:rsidR="00C96746" w:rsidRPr="00AA6895">
        <w:rPr>
          <w:rFonts w:ascii="QuickType II Condensed" w:hAnsi="QuickType II Condensed"/>
          <w:sz w:val="24"/>
          <w:szCs w:val="24"/>
        </w:rPr>
        <w:t xml:space="preserve"> We still have a few issues to iron out, such as the scanner and pdf documents</w:t>
      </w:r>
      <w:r w:rsidR="00F0578F" w:rsidRPr="00AA6895">
        <w:rPr>
          <w:rFonts w:ascii="QuickType II Condensed" w:hAnsi="QuickType II Condensed"/>
          <w:sz w:val="24"/>
          <w:szCs w:val="24"/>
        </w:rPr>
        <w:t>, and then Jean can take the computer home with her. We want to make sure there aren</w:t>
      </w:r>
      <w:r w:rsidR="00F0578F" w:rsidRPr="00AA6895">
        <w:rPr>
          <w:rFonts w:ascii="Arial" w:hAnsi="Arial" w:cs="Arial"/>
          <w:sz w:val="24"/>
          <w:szCs w:val="24"/>
        </w:rPr>
        <w:t>’</w:t>
      </w:r>
      <w:r w:rsidR="00F0578F" w:rsidRPr="00AA6895">
        <w:rPr>
          <w:rFonts w:ascii="QuickType II Condensed" w:hAnsi="QuickType II Condensed"/>
          <w:sz w:val="24"/>
          <w:szCs w:val="24"/>
        </w:rPr>
        <w:t>t any bugs with it. She may want to use it in the office to make sure there aren</w:t>
      </w:r>
      <w:r w:rsidR="00F0578F" w:rsidRPr="00AA6895">
        <w:rPr>
          <w:rFonts w:ascii="Arial" w:hAnsi="Arial" w:cs="Arial"/>
          <w:sz w:val="24"/>
          <w:szCs w:val="24"/>
        </w:rPr>
        <w:t>’</w:t>
      </w:r>
      <w:r w:rsidR="00F0578F" w:rsidRPr="00AA6895">
        <w:rPr>
          <w:rFonts w:ascii="QuickType II Condensed" w:hAnsi="QuickType II Condensed"/>
          <w:sz w:val="24"/>
          <w:szCs w:val="24"/>
        </w:rPr>
        <w:t>t any problems.</w:t>
      </w:r>
    </w:p>
    <w:p w14:paraId="6EE8017E" w14:textId="77777777" w:rsidR="00C52FC6" w:rsidRPr="00AA6895" w:rsidRDefault="00C52FC6" w:rsidP="009B5EF6">
      <w:pPr>
        <w:pStyle w:val="NoSpacing"/>
        <w:rPr>
          <w:rFonts w:ascii="QuickType II Condensed" w:hAnsi="QuickType II Condensed"/>
          <w:sz w:val="24"/>
          <w:szCs w:val="24"/>
        </w:rPr>
      </w:pPr>
    </w:p>
    <w:p w14:paraId="24FF0383" w14:textId="0DCFF2E6" w:rsidR="00E30FCD" w:rsidRPr="00AA6895" w:rsidRDefault="00F0578F" w:rsidP="009B5EF6">
      <w:pPr>
        <w:pStyle w:val="NoSpacing"/>
        <w:rPr>
          <w:rFonts w:ascii="QuickType II Condensed" w:hAnsi="QuickType II Condensed"/>
          <w:sz w:val="24"/>
          <w:szCs w:val="24"/>
        </w:rPr>
      </w:pPr>
      <w:r w:rsidRPr="00AA6895">
        <w:rPr>
          <w:rFonts w:ascii="QuickType II Condensed" w:hAnsi="QuickType II Condensed"/>
          <w:b/>
          <w:bCs/>
          <w:sz w:val="24"/>
          <w:szCs w:val="24"/>
          <w:u w:val="single"/>
        </w:rPr>
        <w:t>Authority Expiration Resolution (Articles of Amendment)</w:t>
      </w:r>
    </w:p>
    <w:p w14:paraId="14E84F6F" w14:textId="7DA62776" w:rsidR="0082364D" w:rsidRPr="00AA6895" w:rsidRDefault="0082364D" w:rsidP="0082364D">
      <w:pPr>
        <w:pStyle w:val="NoSpacing"/>
        <w:jc w:val="center"/>
        <w:rPr>
          <w:rFonts w:ascii="QuickType II Condensed" w:hAnsi="QuickType II Condensed"/>
          <w:sz w:val="24"/>
          <w:szCs w:val="24"/>
        </w:rPr>
      </w:pPr>
    </w:p>
    <w:p w14:paraId="6A44C5C3" w14:textId="66BDFD10" w:rsidR="00F0578F" w:rsidRPr="00AA6895" w:rsidRDefault="00F0578F" w:rsidP="00F0578F">
      <w:pPr>
        <w:pStyle w:val="NoSpacing"/>
        <w:rPr>
          <w:rFonts w:ascii="QuickType II Condensed" w:hAnsi="QuickType II Condensed"/>
          <w:sz w:val="24"/>
          <w:szCs w:val="24"/>
        </w:rPr>
      </w:pPr>
      <w:r w:rsidRPr="00AA6895">
        <w:rPr>
          <w:rFonts w:ascii="QuickType II Condensed" w:hAnsi="QuickType II Condensed"/>
          <w:sz w:val="24"/>
          <w:szCs w:val="24"/>
        </w:rPr>
        <w:t>Chad stated at the last meeting the Board approved Harry Eastman drawing up a resolution to extend the life of the authority to 50 years. I have that resolution for the Boards review and consideration for adoption</w:t>
      </w:r>
      <w:r w:rsidR="009B603C" w:rsidRPr="00AA6895">
        <w:rPr>
          <w:rFonts w:ascii="QuickType II Condensed" w:hAnsi="QuickType II Condensed"/>
          <w:sz w:val="24"/>
          <w:szCs w:val="24"/>
        </w:rPr>
        <w:t>, and a copy will need to be sent to Bendersville Borough and Menallen Township.</w:t>
      </w:r>
      <w:r w:rsidRPr="00AA6895">
        <w:rPr>
          <w:rFonts w:ascii="QuickType II Condensed" w:hAnsi="QuickType II Condensed"/>
          <w:sz w:val="24"/>
          <w:szCs w:val="24"/>
        </w:rPr>
        <w:t xml:space="preserve"> I also </w:t>
      </w:r>
      <w:r w:rsidR="009B603C" w:rsidRPr="00AA6895">
        <w:rPr>
          <w:rFonts w:ascii="QuickType II Condensed" w:hAnsi="QuickType II Condensed"/>
          <w:sz w:val="24"/>
          <w:szCs w:val="24"/>
        </w:rPr>
        <w:t xml:space="preserve">have </w:t>
      </w:r>
      <w:r w:rsidRPr="00AA6895">
        <w:rPr>
          <w:rFonts w:ascii="QuickType II Condensed" w:hAnsi="QuickType II Condensed"/>
          <w:sz w:val="24"/>
          <w:szCs w:val="24"/>
        </w:rPr>
        <w:t xml:space="preserve">a document to be signed for the Articles of Amendment that goes to the State. </w:t>
      </w:r>
    </w:p>
    <w:p w14:paraId="2EE41B54" w14:textId="7FF92341" w:rsidR="00F0578F" w:rsidRPr="00AA6895" w:rsidRDefault="00F0578F" w:rsidP="00F0578F">
      <w:pPr>
        <w:pStyle w:val="NoSpacing"/>
        <w:rPr>
          <w:rFonts w:ascii="QuickType II Condensed" w:hAnsi="QuickType II Condensed"/>
          <w:sz w:val="24"/>
          <w:szCs w:val="24"/>
        </w:rPr>
      </w:pPr>
    </w:p>
    <w:p w14:paraId="24D6F98D" w14:textId="26F210B6" w:rsidR="00225F4E" w:rsidRPr="00AA6895" w:rsidRDefault="00F0578F"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Fred Hartman made a motion to adopt Resolution #2-2021 </w:t>
      </w:r>
      <w:r w:rsidR="00433D82">
        <w:rPr>
          <w:rFonts w:ascii="QuickType II Condensed" w:hAnsi="QuickType II Condensed"/>
          <w:sz w:val="24"/>
          <w:szCs w:val="24"/>
        </w:rPr>
        <w:t>extending</w:t>
      </w:r>
      <w:r w:rsidRPr="00AA6895">
        <w:rPr>
          <w:rFonts w:ascii="QuickType II Condensed" w:hAnsi="QuickType II Condensed"/>
          <w:sz w:val="24"/>
          <w:szCs w:val="24"/>
        </w:rPr>
        <w:t xml:space="preserve"> the term of Possum Valley Municipal Authority existence to 50 years, seconded by Chris Hartsock. The motion carried </w:t>
      </w:r>
      <w:r w:rsidR="009B603C" w:rsidRPr="00AA6895">
        <w:rPr>
          <w:rFonts w:ascii="QuickType II Condensed" w:hAnsi="QuickType II Condensed"/>
          <w:sz w:val="24"/>
          <w:szCs w:val="24"/>
        </w:rPr>
        <w:t>unanimously.</w:t>
      </w:r>
    </w:p>
    <w:p w14:paraId="31B349D4" w14:textId="46240DD3" w:rsidR="00225F4E" w:rsidRPr="00AA6895" w:rsidRDefault="00225F4E" w:rsidP="009B5EF6">
      <w:pPr>
        <w:pStyle w:val="NoSpacing"/>
        <w:rPr>
          <w:rFonts w:ascii="QuickType II Condensed" w:hAnsi="QuickType II Condensed"/>
          <w:sz w:val="24"/>
          <w:szCs w:val="24"/>
        </w:rPr>
      </w:pPr>
    </w:p>
    <w:p w14:paraId="70334040" w14:textId="72076F64" w:rsidR="00225F4E" w:rsidRPr="00AA6895" w:rsidRDefault="00D81F04" w:rsidP="00D81F04">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SEWER NEW BUSINESS</w:t>
      </w:r>
    </w:p>
    <w:p w14:paraId="2249565A" w14:textId="72827A75" w:rsidR="00D81F04" w:rsidRPr="00AA6895" w:rsidRDefault="00D81F04" w:rsidP="00D81F04">
      <w:pPr>
        <w:pStyle w:val="NoSpacing"/>
        <w:jc w:val="center"/>
        <w:rPr>
          <w:rFonts w:ascii="QuickType II Condensed" w:hAnsi="QuickType II Condensed"/>
          <w:b/>
          <w:bCs/>
          <w:sz w:val="24"/>
          <w:szCs w:val="24"/>
          <w:u w:val="single"/>
        </w:rPr>
      </w:pPr>
    </w:p>
    <w:p w14:paraId="3BC7D6CC" w14:textId="40D081A0" w:rsidR="00911364" w:rsidRPr="00AA6895" w:rsidRDefault="009B603C" w:rsidP="00911364">
      <w:pPr>
        <w:pStyle w:val="NoSpacing"/>
        <w:numPr>
          <w:ilvl w:val="0"/>
          <w:numId w:val="13"/>
        </w:numPr>
        <w:rPr>
          <w:rFonts w:ascii="QuickType II Condensed" w:hAnsi="QuickType II Condensed"/>
          <w:sz w:val="24"/>
          <w:szCs w:val="24"/>
        </w:rPr>
      </w:pPr>
      <w:r w:rsidRPr="00AA6895">
        <w:rPr>
          <w:rFonts w:ascii="QuickType II Condensed" w:hAnsi="QuickType II Condensed"/>
          <w:sz w:val="24"/>
          <w:szCs w:val="24"/>
        </w:rPr>
        <w:t xml:space="preserve">We changed over a pump station at 185 </w:t>
      </w:r>
      <w:r w:rsidR="00911364" w:rsidRPr="00AA6895">
        <w:rPr>
          <w:rFonts w:ascii="QuickType II Condensed" w:hAnsi="QuickType II Condensed"/>
          <w:sz w:val="24"/>
          <w:szCs w:val="24"/>
        </w:rPr>
        <w:t>Opossum</w:t>
      </w:r>
      <w:r w:rsidRPr="00AA6895">
        <w:rPr>
          <w:rFonts w:ascii="QuickType II Condensed" w:hAnsi="QuickType II Condensed"/>
          <w:sz w:val="24"/>
          <w:szCs w:val="24"/>
        </w:rPr>
        <w:t xml:space="preserve"> Hill Road.</w:t>
      </w:r>
    </w:p>
    <w:p w14:paraId="1A09A31B" w14:textId="7EC2FD53" w:rsidR="00911364" w:rsidRPr="00AA6895" w:rsidRDefault="00911364" w:rsidP="00911364">
      <w:pPr>
        <w:pStyle w:val="NoSpacing"/>
        <w:rPr>
          <w:rFonts w:ascii="QuickType II Condensed" w:hAnsi="QuickType II Condensed"/>
          <w:sz w:val="24"/>
          <w:szCs w:val="24"/>
        </w:rPr>
      </w:pPr>
    </w:p>
    <w:p w14:paraId="197D540A" w14:textId="629FC05F" w:rsidR="00911364" w:rsidRPr="00AA6895" w:rsidRDefault="00911364" w:rsidP="00911364">
      <w:pPr>
        <w:pStyle w:val="NoSpacing"/>
        <w:jc w:val="center"/>
        <w:rPr>
          <w:rFonts w:ascii="QuickType II Condensed" w:hAnsi="QuickType II Condensed"/>
          <w:b/>
          <w:bCs/>
          <w:sz w:val="24"/>
          <w:szCs w:val="24"/>
        </w:rPr>
      </w:pPr>
      <w:r w:rsidRPr="00AA6895">
        <w:rPr>
          <w:rFonts w:ascii="QuickType II Condensed" w:hAnsi="QuickType II Condensed"/>
          <w:b/>
          <w:bCs/>
          <w:sz w:val="24"/>
          <w:szCs w:val="24"/>
        </w:rPr>
        <w:lastRenderedPageBreak/>
        <w:t>April 8, 2021</w:t>
      </w:r>
    </w:p>
    <w:p w14:paraId="1592352E" w14:textId="77777777" w:rsidR="00911364" w:rsidRPr="00AA6895" w:rsidRDefault="00911364" w:rsidP="00911364">
      <w:pPr>
        <w:pStyle w:val="NoSpacing"/>
        <w:ind w:left="720"/>
        <w:rPr>
          <w:rFonts w:ascii="QuickType II Condensed" w:hAnsi="QuickType II Condensed"/>
          <w:sz w:val="24"/>
          <w:szCs w:val="24"/>
        </w:rPr>
      </w:pPr>
    </w:p>
    <w:p w14:paraId="5A1E561D" w14:textId="1FDF4318" w:rsidR="009B603C" w:rsidRPr="00AA6895" w:rsidRDefault="009B603C" w:rsidP="009B603C">
      <w:pPr>
        <w:pStyle w:val="NoSpacing"/>
        <w:numPr>
          <w:ilvl w:val="0"/>
          <w:numId w:val="13"/>
        </w:numPr>
        <w:rPr>
          <w:rFonts w:ascii="QuickType II Condensed" w:hAnsi="QuickType II Condensed"/>
          <w:sz w:val="24"/>
          <w:szCs w:val="24"/>
        </w:rPr>
      </w:pPr>
      <w:r w:rsidRPr="00AA6895">
        <w:rPr>
          <w:rFonts w:ascii="QuickType II Condensed" w:hAnsi="QuickType II Condensed"/>
          <w:sz w:val="24"/>
          <w:szCs w:val="24"/>
        </w:rPr>
        <w:t xml:space="preserve">Changed </w:t>
      </w:r>
      <w:r w:rsidR="00433D82">
        <w:rPr>
          <w:rFonts w:ascii="QuickType II Condensed" w:hAnsi="QuickType II Condensed"/>
          <w:sz w:val="24"/>
          <w:szCs w:val="24"/>
        </w:rPr>
        <w:t>a</w:t>
      </w:r>
      <w:r w:rsidRPr="00AA6895">
        <w:rPr>
          <w:rFonts w:ascii="QuickType II Condensed" w:hAnsi="QuickType II Condensed"/>
          <w:sz w:val="24"/>
          <w:szCs w:val="24"/>
        </w:rPr>
        <w:t xml:space="preserve"> defective pump at 141 Kime Avenue.</w:t>
      </w:r>
    </w:p>
    <w:p w14:paraId="480A7CF3" w14:textId="77777777" w:rsidR="00911364" w:rsidRPr="00AA6895" w:rsidRDefault="00911364" w:rsidP="00911364">
      <w:pPr>
        <w:pStyle w:val="NoSpacing"/>
        <w:rPr>
          <w:rFonts w:ascii="QuickType II Condensed" w:hAnsi="QuickType II Condensed"/>
          <w:sz w:val="24"/>
          <w:szCs w:val="24"/>
        </w:rPr>
      </w:pPr>
    </w:p>
    <w:p w14:paraId="6B4D0ABF" w14:textId="5A155E4F" w:rsidR="009B603C" w:rsidRPr="00AA6895" w:rsidRDefault="009B603C" w:rsidP="009B603C">
      <w:pPr>
        <w:pStyle w:val="NoSpacing"/>
        <w:numPr>
          <w:ilvl w:val="0"/>
          <w:numId w:val="13"/>
        </w:numPr>
        <w:rPr>
          <w:rFonts w:ascii="QuickType II Condensed" w:hAnsi="QuickType II Condensed"/>
          <w:sz w:val="24"/>
          <w:szCs w:val="24"/>
        </w:rPr>
      </w:pPr>
      <w:r w:rsidRPr="00AA6895">
        <w:rPr>
          <w:rFonts w:ascii="QuickType II Condensed" w:hAnsi="QuickType II Condensed"/>
          <w:sz w:val="24"/>
          <w:szCs w:val="24"/>
        </w:rPr>
        <w:t xml:space="preserve">We </w:t>
      </w:r>
      <w:r w:rsidR="00433D82">
        <w:rPr>
          <w:rFonts w:ascii="QuickType II Condensed" w:hAnsi="QuickType II Condensed"/>
          <w:sz w:val="24"/>
          <w:szCs w:val="24"/>
        </w:rPr>
        <w:t xml:space="preserve">had the east </w:t>
      </w:r>
      <w:r w:rsidRPr="00AA6895">
        <w:rPr>
          <w:rFonts w:ascii="QuickType II Condensed" w:hAnsi="QuickType II Condensed"/>
          <w:sz w:val="24"/>
          <w:szCs w:val="24"/>
        </w:rPr>
        <w:t xml:space="preserve">waste tank welded </w:t>
      </w:r>
      <w:r w:rsidR="00433D82">
        <w:rPr>
          <w:rFonts w:ascii="QuickType II Condensed" w:hAnsi="QuickType II Condensed"/>
          <w:sz w:val="24"/>
          <w:szCs w:val="24"/>
        </w:rPr>
        <w:t>to repair a leak. Also had plates welded on the east and west chlorination tanks to repair holes.</w:t>
      </w:r>
    </w:p>
    <w:p w14:paraId="08C69A61" w14:textId="77777777" w:rsidR="00911364" w:rsidRPr="00AA6895" w:rsidRDefault="00911364" w:rsidP="00911364">
      <w:pPr>
        <w:pStyle w:val="NoSpacing"/>
        <w:rPr>
          <w:rFonts w:ascii="QuickType II Condensed" w:hAnsi="QuickType II Condensed"/>
          <w:sz w:val="24"/>
          <w:szCs w:val="24"/>
        </w:rPr>
      </w:pPr>
    </w:p>
    <w:p w14:paraId="7DA07D01" w14:textId="0ED97688" w:rsidR="00682827" w:rsidRPr="00AA6895" w:rsidRDefault="009B603C" w:rsidP="009B603C">
      <w:pPr>
        <w:pStyle w:val="NoSpacing"/>
        <w:numPr>
          <w:ilvl w:val="0"/>
          <w:numId w:val="13"/>
        </w:numPr>
        <w:rPr>
          <w:rFonts w:ascii="QuickType II Condensed" w:hAnsi="QuickType II Condensed"/>
          <w:sz w:val="24"/>
          <w:szCs w:val="24"/>
        </w:rPr>
      </w:pPr>
      <w:r w:rsidRPr="00AA6895">
        <w:rPr>
          <w:rFonts w:ascii="QuickType II Condensed" w:hAnsi="QuickType II Condensed"/>
          <w:sz w:val="24"/>
          <w:szCs w:val="24"/>
        </w:rPr>
        <w:t xml:space="preserve">We scraped and grinded the east </w:t>
      </w:r>
      <w:r w:rsidR="00433D82">
        <w:rPr>
          <w:rFonts w:ascii="QuickType II Condensed" w:hAnsi="QuickType II Condensed"/>
          <w:sz w:val="24"/>
          <w:szCs w:val="24"/>
        </w:rPr>
        <w:t>waste</w:t>
      </w:r>
      <w:r w:rsidRPr="00AA6895">
        <w:rPr>
          <w:rFonts w:ascii="QuickType II Condensed" w:hAnsi="QuickType II Condensed"/>
          <w:sz w:val="24"/>
          <w:szCs w:val="24"/>
        </w:rPr>
        <w:t xml:space="preserve"> tan</w:t>
      </w:r>
      <w:r w:rsidR="00433D82">
        <w:rPr>
          <w:rFonts w:ascii="QuickType II Condensed" w:hAnsi="QuickType II Condensed"/>
          <w:sz w:val="24"/>
          <w:szCs w:val="24"/>
        </w:rPr>
        <w:t>k, applied flex seal, and also replaced big blower #2.</w:t>
      </w:r>
    </w:p>
    <w:p w14:paraId="5409A832" w14:textId="77777777" w:rsidR="00911364" w:rsidRPr="00AA6895" w:rsidRDefault="00911364" w:rsidP="00911364">
      <w:pPr>
        <w:pStyle w:val="NoSpacing"/>
        <w:rPr>
          <w:rFonts w:ascii="QuickType II Condensed" w:hAnsi="QuickType II Condensed"/>
          <w:sz w:val="24"/>
          <w:szCs w:val="24"/>
        </w:rPr>
      </w:pPr>
    </w:p>
    <w:p w14:paraId="756C1E37" w14:textId="6AB09CF2" w:rsidR="009B603C" w:rsidRPr="00AA6895" w:rsidRDefault="00682827" w:rsidP="009B603C">
      <w:pPr>
        <w:pStyle w:val="NoSpacing"/>
        <w:numPr>
          <w:ilvl w:val="0"/>
          <w:numId w:val="13"/>
        </w:numPr>
        <w:rPr>
          <w:rFonts w:ascii="QuickType II Condensed" w:hAnsi="QuickType II Condensed"/>
          <w:sz w:val="24"/>
          <w:szCs w:val="24"/>
        </w:rPr>
      </w:pPr>
      <w:r w:rsidRPr="00AA6895">
        <w:rPr>
          <w:rFonts w:ascii="QuickType II Condensed" w:hAnsi="QuickType II Condensed"/>
          <w:sz w:val="24"/>
          <w:szCs w:val="24"/>
        </w:rPr>
        <w:t>The Chapter 94 report is completed and approved.</w:t>
      </w:r>
    </w:p>
    <w:p w14:paraId="1481F2D1" w14:textId="77777777" w:rsidR="00911364" w:rsidRPr="00AA6895" w:rsidRDefault="00911364" w:rsidP="00911364">
      <w:pPr>
        <w:pStyle w:val="NoSpacing"/>
        <w:rPr>
          <w:rFonts w:ascii="QuickType II Condensed" w:hAnsi="QuickType II Condensed"/>
          <w:sz w:val="24"/>
          <w:szCs w:val="24"/>
        </w:rPr>
      </w:pPr>
    </w:p>
    <w:p w14:paraId="442C072F" w14:textId="7993E164" w:rsidR="00682827" w:rsidRPr="00AA6895" w:rsidRDefault="00682827" w:rsidP="009B603C">
      <w:pPr>
        <w:pStyle w:val="NoSpacing"/>
        <w:numPr>
          <w:ilvl w:val="0"/>
          <w:numId w:val="13"/>
        </w:numPr>
        <w:rPr>
          <w:rFonts w:ascii="QuickType II Condensed" w:hAnsi="QuickType II Condensed"/>
          <w:sz w:val="24"/>
          <w:szCs w:val="24"/>
        </w:rPr>
      </w:pPr>
      <w:r w:rsidRPr="00AA6895">
        <w:rPr>
          <w:rFonts w:ascii="QuickType II Condensed" w:hAnsi="QuickType II Condensed"/>
          <w:sz w:val="24"/>
          <w:szCs w:val="24"/>
        </w:rPr>
        <w:t xml:space="preserve">We had three call outs </w:t>
      </w:r>
      <w:r w:rsidRPr="00AA6895">
        <w:rPr>
          <w:rFonts w:ascii="Arial" w:hAnsi="Arial" w:cs="Arial"/>
          <w:sz w:val="24"/>
          <w:szCs w:val="24"/>
        </w:rPr>
        <w:t>–</w:t>
      </w:r>
      <w:r w:rsidRPr="00AA6895">
        <w:rPr>
          <w:rFonts w:ascii="QuickType II Condensed" w:hAnsi="QuickType II Condensed"/>
          <w:sz w:val="24"/>
          <w:szCs w:val="24"/>
        </w:rPr>
        <w:t xml:space="preserve"> 185 </w:t>
      </w:r>
      <w:r w:rsidR="00911364" w:rsidRPr="00AA6895">
        <w:rPr>
          <w:rFonts w:ascii="QuickType II Condensed" w:hAnsi="QuickType II Condensed"/>
          <w:sz w:val="24"/>
          <w:szCs w:val="24"/>
        </w:rPr>
        <w:t>Opossum</w:t>
      </w:r>
      <w:r w:rsidRPr="00AA6895">
        <w:rPr>
          <w:rFonts w:ascii="QuickType II Condensed" w:hAnsi="QuickType II Condensed"/>
          <w:sz w:val="24"/>
          <w:szCs w:val="24"/>
        </w:rPr>
        <w:t xml:space="preserve"> Hill Road </w:t>
      </w:r>
      <w:r w:rsidRPr="00AA6895">
        <w:rPr>
          <w:rFonts w:ascii="Arial" w:hAnsi="Arial" w:cs="Arial"/>
          <w:sz w:val="24"/>
          <w:szCs w:val="24"/>
        </w:rPr>
        <w:t>–</w:t>
      </w:r>
      <w:r w:rsidRPr="00AA6895">
        <w:rPr>
          <w:rFonts w:ascii="QuickType II Condensed" w:hAnsi="QuickType II Condensed"/>
          <w:sz w:val="24"/>
          <w:szCs w:val="24"/>
        </w:rPr>
        <w:t xml:space="preserve"> Changed over pump station, 1816 Center Mills Road </w:t>
      </w:r>
      <w:r w:rsidRPr="00AA6895">
        <w:rPr>
          <w:rFonts w:ascii="Arial" w:hAnsi="Arial" w:cs="Arial"/>
          <w:sz w:val="24"/>
          <w:szCs w:val="24"/>
        </w:rPr>
        <w:t>–</w:t>
      </w:r>
      <w:r w:rsidRPr="00AA6895">
        <w:rPr>
          <w:rFonts w:ascii="QuickType II Condensed" w:hAnsi="QuickType II Condensed"/>
          <w:sz w:val="24"/>
          <w:szCs w:val="24"/>
        </w:rPr>
        <w:t xml:space="preserve"> No electric at filter plant, so </w:t>
      </w:r>
      <w:r w:rsidR="00AC5174">
        <w:rPr>
          <w:rFonts w:ascii="QuickType II Condensed" w:hAnsi="QuickType II Condensed"/>
          <w:sz w:val="24"/>
          <w:szCs w:val="24"/>
        </w:rPr>
        <w:t>I had</w:t>
      </w:r>
      <w:r w:rsidRPr="00AA6895">
        <w:rPr>
          <w:rFonts w:ascii="QuickType II Condensed" w:hAnsi="QuickType II Condensed"/>
          <w:sz w:val="24"/>
          <w:szCs w:val="24"/>
        </w:rPr>
        <w:t xml:space="preserve"> to go up and manually start the filter plant back up, and 1965 Carlisle Road </w:t>
      </w:r>
      <w:r w:rsidRPr="00AA6895">
        <w:rPr>
          <w:rFonts w:ascii="Arial" w:hAnsi="Arial" w:cs="Arial"/>
          <w:sz w:val="24"/>
          <w:szCs w:val="24"/>
        </w:rPr>
        <w:t>–</w:t>
      </w:r>
      <w:r w:rsidRPr="00AA6895">
        <w:rPr>
          <w:rFonts w:ascii="QuickType II Condensed" w:hAnsi="QuickType II Condensed"/>
          <w:sz w:val="24"/>
          <w:szCs w:val="24"/>
        </w:rPr>
        <w:t xml:space="preserve"> Had a red Light and replaced the pump. Put on a new control board and an o</w:t>
      </w:r>
      <w:r w:rsidR="005F3C29" w:rsidRPr="00AA6895">
        <w:rPr>
          <w:rFonts w:ascii="QuickType II Condensed" w:hAnsi="QuickType II Condensed"/>
          <w:sz w:val="24"/>
          <w:szCs w:val="24"/>
        </w:rPr>
        <w:t>n-</w:t>
      </w:r>
      <w:r w:rsidRPr="00AA6895">
        <w:rPr>
          <w:rFonts w:ascii="QuickType II Condensed" w:hAnsi="QuickType II Condensed"/>
          <w:sz w:val="24"/>
          <w:szCs w:val="24"/>
        </w:rPr>
        <w:t>float</w:t>
      </w:r>
      <w:r w:rsidR="00AC5174">
        <w:rPr>
          <w:rFonts w:ascii="QuickType II Condensed" w:hAnsi="QuickType II Condensed"/>
          <w:sz w:val="24"/>
          <w:szCs w:val="24"/>
        </w:rPr>
        <w:t xml:space="preserve"> </w:t>
      </w:r>
      <w:r w:rsidRPr="00AA6895">
        <w:rPr>
          <w:rFonts w:ascii="QuickType II Condensed" w:hAnsi="QuickType II Condensed"/>
          <w:sz w:val="24"/>
          <w:szCs w:val="24"/>
        </w:rPr>
        <w:t>and found a hole in the basin</w:t>
      </w:r>
      <w:r w:rsidR="005F3C29" w:rsidRPr="00AA6895">
        <w:rPr>
          <w:rFonts w:ascii="QuickType II Condensed" w:hAnsi="QuickType II Condensed"/>
          <w:sz w:val="24"/>
          <w:szCs w:val="24"/>
        </w:rPr>
        <w:t xml:space="preserve"> </w:t>
      </w:r>
      <w:r w:rsidR="00AC5174">
        <w:rPr>
          <w:rFonts w:ascii="QuickType II Condensed" w:hAnsi="QuickType II Condensed"/>
          <w:sz w:val="24"/>
          <w:szCs w:val="24"/>
        </w:rPr>
        <w:t xml:space="preserve">that </w:t>
      </w:r>
      <w:r w:rsidR="005F3C29" w:rsidRPr="00AA6895">
        <w:rPr>
          <w:rFonts w:ascii="QuickType II Condensed" w:hAnsi="QuickType II Condensed"/>
          <w:sz w:val="24"/>
          <w:szCs w:val="24"/>
        </w:rPr>
        <w:t>had a rock through</w:t>
      </w:r>
      <w:r w:rsidR="00AC5174">
        <w:rPr>
          <w:rFonts w:ascii="QuickType II Condensed" w:hAnsi="QuickType II Condensed"/>
          <w:sz w:val="24"/>
          <w:szCs w:val="24"/>
        </w:rPr>
        <w:t xml:space="preserve"> it</w:t>
      </w:r>
      <w:r w:rsidR="005F3C29" w:rsidRPr="00AA6895">
        <w:rPr>
          <w:rFonts w:ascii="QuickType II Condensed" w:hAnsi="QuickType II Condensed"/>
          <w:sz w:val="24"/>
          <w:szCs w:val="24"/>
        </w:rPr>
        <w:t>. Will have to go back when it gets a little dryer and dig down 6 feet deep and repair the outside of that tank.</w:t>
      </w:r>
    </w:p>
    <w:p w14:paraId="07C3A37D" w14:textId="77777777" w:rsidR="00911364" w:rsidRPr="00AA6895" w:rsidRDefault="00911364" w:rsidP="00911364">
      <w:pPr>
        <w:pStyle w:val="NoSpacing"/>
        <w:rPr>
          <w:rFonts w:ascii="QuickType II Condensed" w:hAnsi="QuickType II Condensed"/>
          <w:sz w:val="24"/>
          <w:szCs w:val="24"/>
        </w:rPr>
      </w:pPr>
    </w:p>
    <w:p w14:paraId="2F4D3F53" w14:textId="2326803A" w:rsidR="00595D62" w:rsidRDefault="005F3C29" w:rsidP="009B603C">
      <w:pPr>
        <w:pStyle w:val="NoSpacing"/>
        <w:numPr>
          <w:ilvl w:val="0"/>
          <w:numId w:val="13"/>
        </w:numPr>
        <w:rPr>
          <w:rFonts w:ascii="QuickType II Condensed" w:hAnsi="QuickType II Condensed"/>
          <w:sz w:val="24"/>
          <w:szCs w:val="24"/>
        </w:rPr>
      </w:pPr>
      <w:r w:rsidRPr="00AA6895">
        <w:rPr>
          <w:rFonts w:ascii="QuickType II Condensed" w:hAnsi="QuickType II Condensed"/>
          <w:sz w:val="24"/>
          <w:szCs w:val="24"/>
        </w:rPr>
        <w:t>Our main pump station alarm keeps going off. I would like to upgrade to an above ground pump. Those pumps have been there for over 30 years. T</w:t>
      </w:r>
      <w:r w:rsidR="00AC5174">
        <w:rPr>
          <w:rFonts w:ascii="QuickType II Condensed" w:hAnsi="QuickType II Condensed"/>
          <w:sz w:val="24"/>
          <w:szCs w:val="24"/>
        </w:rPr>
        <w:t>o</w:t>
      </w:r>
      <w:r w:rsidRPr="00AA6895">
        <w:rPr>
          <w:rFonts w:ascii="QuickType II Condensed" w:hAnsi="QuickType II Condensed"/>
          <w:sz w:val="24"/>
          <w:szCs w:val="24"/>
        </w:rPr>
        <w:t xml:space="preserve"> replace the pumps that are in there would cost $36,000 plus installation for underground. For aboveground </w:t>
      </w:r>
      <w:r w:rsidR="00595D62">
        <w:rPr>
          <w:rFonts w:ascii="QuickType II Condensed" w:hAnsi="QuickType II Condensed"/>
          <w:sz w:val="24"/>
          <w:szCs w:val="24"/>
        </w:rPr>
        <w:t xml:space="preserve">pump station we purchased years ago for $400, </w:t>
      </w:r>
      <w:r w:rsidRPr="00AA6895">
        <w:rPr>
          <w:rFonts w:ascii="QuickType II Condensed" w:hAnsi="QuickType II Condensed"/>
          <w:sz w:val="24"/>
          <w:szCs w:val="24"/>
        </w:rPr>
        <w:t>it would cost $50,000, to upgrade the electric is $9,000, installation is $11,200</w:t>
      </w:r>
      <w:r w:rsidR="00426D81" w:rsidRPr="00AA6895">
        <w:rPr>
          <w:rFonts w:ascii="QuickType II Condensed" w:hAnsi="QuickType II Condensed"/>
          <w:sz w:val="24"/>
          <w:szCs w:val="24"/>
        </w:rPr>
        <w:t xml:space="preserve">. </w:t>
      </w:r>
      <w:r w:rsidR="00595D62">
        <w:rPr>
          <w:rFonts w:ascii="QuickType II Condensed" w:hAnsi="QuickType II Condensed"/>
          <w:sz w:val="24"/>
          <w:szCs w:val="24"/>
        </w:rPr>
        <w:t>The unit we purchased is already 30 years old.</w:t>
      </w:r>
    </w:p>
    <w:p w14:paraId="41831D7B" w14:textId="77777777" w:rsidR="00595D62" w:rsidRDefault="00595D62" w:rsidP="00595D62">
      <w:pPr>
        <w:pStyle w:val="ListParagraph"/>
        <w:rPr>
          <w:rFonts w:ascii="QuickType II Condensed" w:hAnsi="QuickType II Condensed"/>
          <w:sz w:val="24"/>
          <w:szCs w:val="24"/>
        </w:rPr>
      </w:pPr>
    </w:p>
    <w:p w14:paraId="2D3BD64F" w14:textId="692AF030" w:rsidR="005F3C29" w:rsidRPr="00AA6895" w:rsidRDefault="00426D81" w:rsidP="00595D62">
      <w:pPr>
        <w:pStyle w:val="NoSpacing"/>
        <w:ind w:left="720"/>
        <w:rPr>
          <w:rFonts w:ascii="QuickType II Condensed" w:hAnsi="QuickType II Condensed"/>
          <w:sz w:val="24"/>
          <w:szCs w:val="24"/>
        </w:rPr>
      </w:pPr>
      <w:r w:rsidRPr="00AA6895">
        <w:rPr>
          <w:rFonts w:ascii="QuickType II Condensed" w:hAnsi="QuickType II Condensed"/>
          <w:sz w:val="24"/>
          <w:szCs w:val="24"/>
        </w:rPr>
        <w:t>I contact</w:t>
      </w:r>
      <w:r w:rsidR="00911364" w:rsidRPr="00AA6895">
        <w:rPr>
          <w:rFonts w:ascii="QuickType II Condensed" w:hAnsi="QuickType II Condensed"/>
          <w:sz w:val="24"/>
          <w:szCs w:val="24"/>
        </w:rPr>
        <w:t>ed</w:t>
      </w:r>
      <w:r w:rsidRPr="00AA6895">
        <w:rPr>
          <w:rFonts w:ascii="QuickType II Condensed" w:hAnsi="QuickType II Condensed"/>
          <w:sz w:val="24"/>
          <w:szCs w:val="24"/>
        </w:rPr>
        <w:t xml:space="preserve"> the Gordon Rupp representative, a brand</w:t>
      </w:r>
      <w:r w:rsidR="00911364" w:rsidRPr="00AA6895">
        <w:rPr>
          <w:rFonts w:ascii="QuickType II Condensed" w:hAnsi="QuickType II Condensed"/>
          <w:sz w:val="24"/>
          <w:szCs w:val="24"/>
        </w:rPr>
        <w:t>-</w:t>
      </w:r>
      <w:r w:rsidRPr="00AA6895">
        <w:rPr>
          <w:rFonts w:ascii="QuickType II Condensed" w:hAnsi="QuickType II Condensed"/>
          <w:sz w:val="24"/>
          <w:szCs w:val="24"/>
        </w:rPr>
        <w:t xml:space="preserve">new pump station and startup, ballpark is $75,000. I contacted 5 people </w:t>
      </w:r>
      <w:r w:rsidR="00AC5174">
        <w:rPr>
          <w:rFonts w:ascii="QuickType II Condensed" w:hAnsi="QuickType II Condensed"/>
          <w:sz w:val="24"/>
          <w:szCs w:val="24"/>
        </w:rPr>
        <w:t xml:space="preserve">to </w:t>
      </w:r>
      <w:r w:rsidRPr="00AA6895">
        <w:rPr>
          <w:rFonts w:ascii="QuickType II Condensed" w:hAnsi="QuickType II Condensed"/>
          <w:sz w:val="24"/>
          <w:szCs w:val="24"/>
        </w:rPr>
        <w:t>come out and nobody wanted to do it, but I got PSI which does your Bendersville pressure station. They made me aware we didn</w:t>
      </w:r>
      <w:r w:rsidRPr="00AA6895">
        <w:rPr>
          <w:rFonts w:ascii="Arial" w:hAnsi="Arial" w:cs="Arial"/>
          <w:sz w:val="24"/>
          <w:szCs w:val="24"/>
        </w:rPr>
        <w:t>’</w:t>
      </w:r>
      <w:r w:rsidRPr="00AA6895">
        <w:rPr>
          <w:rFonts w:ascii="QuickType II Condensed" w:hAnsi="QuickType II Condensed"/>
          <w:sz w:val="24"/>
          <w:szCs w:val="24"/>
        </w:rPr>
        <w:t>t have a bypass for this pump. He said if this goes down, you are going to have to pull pumps out here and run hoses from the front of the pump station the whole way to equal tank until you get it fixed. We do have 2 pumps, but they are single phased. We have a three phased. T</w:t>
      </w:r>
      <w:r w:rsidR="00D86C78" w:rsidRPr="00AA6895">
        <w:rPr>
          <w:rFonts w:ascii="QuickType II Condensed" w:hAnsi="QuickType II Condensed"/>
          <w:sz w:val="24"/>
          <w:szCs w:val="24"/>
        </w:rPr>
        <w:t>al</w:t>
      </w:r>
      <w:r w:rsidRPr="00AA6895">
        <w:rPr>
          <w:rFonts w:ascii="QuickType II Condensed" w:hAnsi="QuickType II Condensed"/>
          <w:sz w:val="24"/>
          <w:szCs w:val="24"/>
        </w:rPr>
        <w:t>ked to Mike King and he said he could make them work for a short period of time if something would go wrong. The cost to put the bypass in would be $6,950</w:t>
      </w:r>
      <w:r w:rsidR="00D86C78" w:rsidRPr="00AA6895">
        <w:rPr>
          <w:rFonts w:ascii="QuickType II Condensed" w:hAnsi="QuickType II Condensed"/>
          <w:sz w:val="24"/>
          <w:szCs w:val="24"/>
        </w:rPr>
        <w:t>. Since this is considered an upgrade, we would need a permit from DEP. Sooner or later this is going to fail, and it is the main pump station to the plant. If we upgrade the controls above ground, and install a building on top of it would cost $75,000. I called TNT, and he is working</w:t>
      </w:r>
      <w:r w:rsidR="00911364" w:rsidRPr="00AA6895">
        <w:rPr>
          <w:rFonts w:ascii="QuickType II Condensed" w:hAnsi="QuickType II Condensed"/>
          <w:sz w:val="24"/>
          <w:szCs w:val="24"/>
        </w:rPr>
        <w:t xml:space="preserve"> on a </w:t>
      </w:r>
      <w:r w:rsidR="00D86C78" w:rsidRPr="00AA6895">
        <w:rPr>
          <w:rFonts w:ascii="QuickType II Condensed" w:hAnsi="QuickType II Condensed"/>
          <w:sz w:val="24"/>
          <w:szCs w:val="24"/>
        </w:rPr>
        <w:t xml:space="preserve">price for less than $5,000. This will need to go out for bid and we will need an amendment </w:t>
      </w:r>
      <w:r w:rsidR="00853355" w:rsidRPr="00AA6895">
        <w:rPr>
          <w:rFonts w:ascii="QuickType II Condensed" w:hAnsi="QuickType II Condensed"/>
          <w:sz w:val="24"/>
          <w:szCs w:val="24"/>
        </w:rPr>
        <w:t xml:space="preserve">to the sewer permit from DEP to go from underground to aboveground. PSI will install the pump. Will need a bypass for $7,000 and installation for $11,200. </w:t>
      </w:r>
    </w:p>
    <w:p w14:paraId="4AD713FB" w14:textId="3826594E" w:rsidR="00853355" w:rsidRPr="00AA6895" w:rsidRDefault="00853355" w:rsidP="00853355">
      <w:pPr>
        <w:pStyle w:val="NoSpacing"/>
        <w:rPr>
          <w:rFonts w:ascii="QuickType II Condensed" w:hAnsi="QuickType II Condensed"/>
          <w:sz w:val="24"/>
          <w:szCs w:val="24"/>
        </w:rPr>
      </w:pPr>
    </w:p>
    <w:p w14:paraId="323CC600" w14:textId="2EEC6745" w:rsidR="00853355" w:rsidRPr="00AA6895" w:rsidRDefault="00853355" w:rsidP="00853355">
      <w:pPr>
        <w:pStyle w:val="NoSpacing"/>
        <w:rPr>
          <w:rFonts w:ascii="QuickType II Condensed" w:hAnsi="QuickType II Condensed"/>
          <w:sz w:val="24"/>
          <w:szCs w:val="24"/>
        </w:rPr>
      </w:pPr>
      <w:r w:rsidRPr="00AA6895">
        <w:rPr>
          <w:rFonts w:ascii="QuickType II Condensed" w:hAnsi="QuickType II Condensed"/>
          <w:sz w:val="24"/>
          <w:szCs w:val="24"/>
        </w:rPr>
        <w:t>Fred Hartman made a motion to purchase a new pump station</w:t>
      </w:r>
      <w:r w:rsidR="00AC5174">
        <w:rPr>
          <w:rFonts w:ascii="QuickType II Condensed" w:hAnsi="QuickType II Condensed"/>
          <w:sz w:val="24"/>
          <w:szCs w:val="24"/>
        </w:rPr>
        <w:t xml:space="preserve">, </w:t>
      </w:r>
      <w:r w:rsidR="00625800" w:rsidRPr="00AA6895">
        <w:rPr>
          <w:rFonts w:ascii="QuickType II Condensed" w:hAnsi="QuickType II Condensed"/>
          <w:sz w:val="24"/>
          <w:szCs w:val="24"/>
        </w:rPr>
        <w:t>$75,000 new pump station and startup, bypass $7,000 and installation $11,200</w:t>
      </w:r>
      <w:r w:rsidRPr="00AA6895">
        <w:rPr>
          <w:rFonts w:ascii="QuickType II Condensed" w:hAnsi="QuickType II Condensed"/>
          <w:sz w:val="24"/>
          <w:szCs w:val="24"/>
        </w:rPr>
        <w:t xml:space="preserve">. </w:t>
      </w:r>
      <w:r w:rsidR="00625800" w:rsidRPr="00AA6895">
        <w:rPr>
          <w:rFonts w:ascii="QuickType II Condensed" w:hAnsi="QuickType II Condensed"/>
          <w:sz w:val="24"/>
          <w:szCs w:val="24"/>
        </w:rPr>
        <w:t>May want to apply for grant money for this repair if it</w:t>
      </w:r>
      <w:r w:rsidR="00625800" w:rsidRPr="00AA6895">
        <w:rPr>
          <w:rFonts w:ascii="Arial" w:hAnsi="Arial" w:cs="Arial"/>
          <w:sz w:val="24"/>
          <w:szCs w:val="24"/>
        </w:rPr>
        <w:t>’</w:t>
      </w:r>
      <w:r w:rsidR="00625800" w:rsidRPr="00AA6895">
        <w:rPr>
          <w:rFonts w:ascii="QuickType II Condensed" w:hAnsi="QuickType II Condensed"/>
          <w:sz w:val="24"/>
          <w:szCs w:val="24"/>
        </w:rPr>
        <w:t xml:space="preserve">s available. </w:t>
      </w:r>
      <w:r w:rsidRPr="00AA6895">
        <w:rPr>
          <w:rFonts w:ascii="QuickType II Condensed" w:hAnsi="QuickType II Condensed"/>
          <w:sz w:val="24"/>
          <w:szCs w:val="24"/>
        </w:rPr>
        <w:t>Steve Russell will keep the Board updated, seconded by Chris Hartsock.</w:t>
      </w:r>
      <w:r w:rsidR="00625800" w:rsidRPr="00AA6895">
        <w:rPr>
          <w:rFonts w:ascii="QuickType II Condensed" w:hAnsi="QuickType II Condensed"/>
          <w:sz w:val="24"/>
          <w:szCs w:val="24"/>
        </w:rPr>
        <w:t xml:space="preserve">  Motion carried unanimously.</w:t>
      </w:r>
    </w:p>
    <w:p w14:paraId="5F23590F" w14:textId="6A1C6C30" w:rsidR="00625800" w:rsidRPr="00AA6895" w:rsidRDefault="00625800" w:rsidP="00853355">
      <w:pPr>
        <w:pStyle w:val="NoSpacing"/>
        <w:rPr>
          <w:rFonts w:ascii="QuickType II Condensed" w:hAnsi="QuickType II Condensed"/>
          <w:sz w:val="24"/>
          <w:szCs w:val="24"/>
        </w:rPr>
      </w:pPr>
    </w:p>
    <w:p w14:paraId="5F6F622D" w14:textId="25A3F539" w:rsidR="00625800" w:rsidRPr="00AA6895" w:rsidRDefault="00625800" w:rsidP="00625800">
      <w:pPr>
        <w:pStyle w:val="NoSpacing"/>
        <w:numPr>
          <w:ilvl w:val="0"/>
          <w:numId w:val="14"/>
        </w:numPr>
        <w:rPr>
          <w:rFonts w:ascii="QuickType II Condensed" w:hAnsi="QuickType II Condensed"/>
          <w:sz w:val="24"/>
          <w:szCs w:val="24"/>
        </w:rPr>
      </w:pPr>
      <w:r w:rsidRPr="00AA6895">
        <w:rPr>
          <w:rFonts w:ascii="QuickType II Condensed" w:hAnsi="QuickType II Condensed"/>
          <w:sz w:val="24"/>
          <w:szCs w:val="24"/>
        </w:rPr>
        <w:t>The fence is completed out back. Everything is secure with locks.</w:t>
      </w:r>
    </w:p>
    <w:p w14:paraId="1E035716" w14:textId="0130B67F" w:rsidR="00911364" w:rsidRPr="00AA6895" w:rsidRDefault="00911364" w:rsidP="00911364">
      <w:pPr>
        <w:pStyle w:val="NoSpacing"/>
        <w:rPr>
          <w:rFonts w:ascii="QuickType II Condensed" w:hAnsi="QuickType II Condensed"/>
          <w:sz w:val="24"/>
          <w:szCs w:val="24"/>
        </w:rPr>
      </w:pPr>
    </w:p>
    <w:p w14:paraId="49B19CBA" w14:textId="77777777" w:rsidR="00AA6895" w:rsidRDefault="00AA6895" w:rsidP="00911364">
      <w:pPr>
        <w:pStyle w:val="NoSpacing"/>
        <w:jc w:val="center"/>
        <w:rPr>
          <w:rFonts w:ascii="QuickType II Condensed" w:hAnsi="QuickType II Condensed"/>
          <w:b/>
          <w:bCs/>
          <w:sz w:val="24"/>
          <w:szCs w:val="24"/>
        </w:rPr>
      </w:pPr>
    </w:p>
    <w:p w14:paraId="63A72E34" w14:textId="77777777" w:rsidR="00AA6895" w:rsidRDefault="00AA6895" w:rsidP="00911364">
      <w:pPr>
        <w:pStyle w:val="NoSpacing"/>
        <w:jc w:val="center"/>
        <w:rPr>
          <w:rFonts w:ascii="QuickType II Condensed" w:hAnsi="QuickType II Condensed"/>
          <w:b/>
          <w:bCs/>
          <w:sz w:val="24"/>
          <w:szCs w:val="24"/>
        </w:rPr>
      </w:pPr>
    </w:p>
    <w:p w14:paraId="03A8F687" w14:textId="77777777" w:rsidR="00AA6895" w:rsidRDefault="00AA6895" w:rsidP="00911364">
      <w:pPr>
        <w:pStyle w:val="NoSpacing"/>
        <w:jc w:val="center"/>
        <w:rPr>
          <w:rFonts w:ascii="QuickType II Condensed" w:hAnsi="QuickType II Condensed"/>
          <w:b/>
          <w:bCs/>
          <w:sz w:val="24"/>
          <w:szCs w:val="24"/>
        </w:rPr>
      </w:pPr>
    </w:p>
    <w:p w14:paraId="44D5CEE6" w14:textId="1FA47854" w:rsidR="00911364" w:rsidRPr="00AA6895" w:rsidRDefault="00911364" w:rsidP="00911364">
      <w:pPr>
        <w:pStyle w:val="NoSpacing"/>
        <w:jc w:val="center"/>
        <w:rPr>
          <w:rFonts w:ascii="QuickType II Condensed" w:hAnsi="QuickType II Condensed"/>
          <w:b/>
          <w:bCs/>
          <w:sz w:val="24"/>
          <w:szCs w:val="24"/>
        </w:rPr>
      </w:pPr>
      <w:r w:rsidRPr="00AA6895">
        <w:rPr>
          <w:rFonts w:ascii="QuickType II Condensed" w:hAnsi="QuickType II Condensed"/>
          <w:b/>
          <w:bCs/>
          <w:sz w:val="24"/>
          <w:szCs w:val="24"/>
        </w:rPr>
        <w:t>April 8, 2021</w:t>
      </w:r>
    </w:p>
    <w:p w14:paraId="361CE0E3" w14:textId="77777777" w:rsidR="00911364" w:rsidRPr="00AA6895" w:rsidRDefault="00911364" w:rsidP="00911364">
      <w:pPr>
        <w:pStyle w:val="NoSpacing"/>
        <w:ind w:left="360"/>
        <w:rPr>
          <w:rFonts w:ascii="QuickType II Condensed" w:hAnsi="QuickType II Condensed"/>
          <w:sz w:val="24"/>
          <w:szCs w:val="24"/>
        </w:rPr>
      </w:pPr>
    </w:p>
    <w:p w14:paraId="1D997AD8" w14:textId="70FD9B95" w:rsidR="00625800" w:rsidRPr="00AA6895" w:rsidRDefault="00625800" w:rsidP="00625800">
      <w:pPr>
        <w:pStyle w:val="NoSpacing"/>
        <w:numPr>
          <w:ilvl w:val="0"/>
          <w:numId w:val="14"/>
        </w:numPr>
        <w:rPr>
          <w:rFonts w:ascii="QuickType II Condensed" w:hAnsi="QuickType II Condensed"/>
          <w:sz w:val="24"/>
          <w:szCs w:val="24"/>
        </w:rPr>
      </w:pPr>
      <w:r w:rsidRPr="00AA6895">
        <w:rPr>
          <w:rFonts w:ascii="QuickType II Condensed" w:hAnsi="QuickType II Condensed"/>
          <w:sz w:val="24"/>
          <w:szCs w:val="24"/>
        </w:rPr>
        <w:t>Chad needs to be 100% out of the office. He can</w:t>
      </w:r>
      <w:r w:rsidRPr="00AA6895">
        <w:rPr>
          <w:rFonts w:ascii="Arial" w:hAnsi="Arial" w:cs="Arial"/>
          <w:sz w:val="24"/>
          <w:szCs w:val="24"/>
        </w:rPr>
        <w:t>’</w:t>
      </w:r>
      <w:r w:rsidRPr="00AA6895">
        <w:rPr>
          <w:rFonts w:ascii="QuickType II Condensed" w:hAnsi="QuickType II Condensed"/>
          <w:sz w:val="24"/>
          <w:szCs w:val="24"/>
        </w:rPr>
        <w:t>t be flipping back and forth or you will be setting him up to fail.</w:t>
      </w:r>
      <w:r w:rsidR="00471ABB" w:rsidRPr="00AA6895">
        <w:rPr>
          <w:rFonts w:ascii="QuickType II Condensed" w:hAnsi="QuickType II Condensed"/>
          <w:sz w:val="24"/>
          <w:szCs w:val="24"/>
        </w:rPr>
        <w:t xml:space="preserve"> There</w:t>
      </w:r>
      <w:r w:rsidR="00471ABB" w:rsidRPr="00AA6895">
        <w:rPr>
          <w:rFonts w:ascii="Arial" w:hAnsi="Arial" w:cs="Arial"/>
          <w:sz w:val="24"/>
          <w:szCs w:val="24"/>
        </w:rPr>
        <w:t>’</w:t>
      </w:r>
      <w:r w:rsidR="00471ABB" w:rsidRPr="00AA6895">
        <w:rPr>
          <w:rFonts w:ascii="QuickType II Condensed" w:hAnsi="QuickType II Condensed"/>
          <w:sz w:val="24"/>
          <w:szCs w:val="24"/>
        </w:rPr>
        <w:t>s too much to comprehend.</w:t>
      </w:r>
    </w:p>
    <w:p w14:paraId="16E2DB51" w14:textId="310946CE" w:rsidR="00FA7BA4" w:rsidRPr="00AA6895" w:rsidRDefault="00FA7BA4" w:rsidP="00471ABB">
      <w:pPr>
        <w:pStyle w:val="NoSpacing"/>
        <w:rPr>
          <w:rFonts w:ascii="QuickType II Condensed" w:hAnsi="QuickType II Condensed"/>
          <w:b/>
          <w:bCs/>
          <w:sz w:val="24"/>
          <w:szCs w:val="24"/>
        </w:rPr>
      </w:pPr>
    </w:p>
    <w:p w14:paraId="3E9AB0B8" w14:textId="77777777" w:rsidR="00FA7BA4" w:rsidRPr="00AA6895" w:rsidRDefault="00FA7BA4" w:rsidP="00AB4858">
      <w:pPr>
        <w:pStyle w:val="NoSpacing"/>
        <w:ind w:left="360"/>
        <w:jc w:val="center"/>
        <w:rPr>
          <w:rFonts w:ascii="QuickType II Condensed" w:hAnsi="QuickType II Condensed"/>
          <w:b/>
          <w:bCs/>
          <w:sz w:val="24"/>
          <w:szCs w:val="24"/>
          <w:u w:val="single"/>
        </w:rPr>
      </w:pPr>
    </w:p>
    <w:p w14:paraId="2369861C" w14:textId="08A1B49D" w:rsidR="00C86AF6" w:rsidRPr="00AA6895" w:rsidRDefault="00AB4858" w:rsidP="00AB4858">
      <w:pPr>
        <w:pStyle w:val="NoSpacing"/>
        <w:ind w:left="360"/>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WATER OLD BUSINESS</w:t>
      </w:r>
    </w:p>
    <w:p w14:paraId="5F7935F7" w14:textId="4818247D" w:rsidR="00AB4858" w:rsidRPr="00AA6895" w:rsidRDefault="00AB4858" w:rsidP="00AB4858">
      <w:pPr>
        <w:pStyle w:val="NoSpacing"/>
        <w:ind w:left="360"/>
        <w:jc w:val="center"/>
        <w:rPr>
          <w:rFonts w:ascii="QuickType II Condensed" w:hAnsi="QuickType II Condensed"/>
          <w:b/>
          <w:bCs/>
          <w:sz w:val="24"/>
          <w:szCs w:val="24"/>
          <w:u w:val="single"/>
        </w:rPr>
      </w:pPr>
    </w:p>
    <w:p w14:paraId="613CAE7E" w14:textId="4EEE653F" w:rsidR="00AB4858" w:rsidRPr="00AA6895" w:rsidRDefault="00AB4858" w:rsidP="00FA7BA4">
      <w:pPr>
        <w:pStyle w:val="NoSpacing"/>
        <w:numPr>
          <w:ilvl w:val="0"/>
          <w:numId w:val="9"/>
        </w:numPr>
        <w:rPr>
          <w:rFonts w:ascii="QuickType II Condensed" w:hAnsi="QuickType II Condensed"/>
          <w:b/>
          <w:bCs/>
          <w:sz w:val="24"/>
          <w:szCs w:val="24"/>
          <w:u w:val="single"/>
        </w:rPr>
      </w:pPr>
      <w:r w:rsidRPr="00AA6895">
        <w:rPr>
          <w:rFonts w:ascii="QuickType II Condensed" w:hAnsi="QuickType II Condensed"/>
          <w:b/>
          <w:bCs/>
          <w:sz w:val="24"/>
          <w:szCs w:val="24"/>
          <w:u w:val="single"/>
        </w:rPr>
        <w:t>CDBG U</w:t>
      </w:r>
      <w:r w:rsidR="00B33FAD" w:rsidRPr="00AA6895">
        <w:rPr>
          <w:rFonts w:ascii="QuickType II Condensed" w:hAnsi="QuickType II Condensed"/>
          <w:b/>
          <w:bCs/>
          <w:sz w:val="24"/>
          <w:szCs w:val="24"/>
          <w:u w:val="single"/>
        </w:rPr>
        <w:t>pdates</w:t>
      </w:r>
      <w:r w:rsidRPr="00AA6895">
        <w:rPr>
          <w:rFonts w:ascii="QuickType II Condensed" w:hAnsi="QuickType II Condensed"/>
          <w:sz w:val="24"/>
          <w:szCs w:val="24"/>
        </w:rPr>
        <w:t xml:space="preserve"> </w:t>
      </w:r>
      <w:r w:rsidRPr="00AA6895">
        <w:rPr>
          <w:rFonts w:ascii="Arial" w:hAnsi="Arial" w:cs="Arial"/>
          <w:sz w:val="24"/>
          <w:szCs w:val="24"/>
        </w:rPr>
        <w:t>–</w:t>
      </w:r>
      <w:r w:rsidRPr="00AA6895">
        <w:rPr>
          <w:rFonts w:ascii="QuickType II Condensed" w:hAnsi="QuickType II Condensed"/>
          <w:sz w:val="24"/>
          <w:szCs w:val="24"/>
        </w:rPr>
        <w:t xml:space="preserve"> </w:t>
      </w:r>
      <w:r w:rsidR="00FA7BA4" w:rsidRPr="00AA6895">
        <w:rPr>
          <w:rFonts w:ascii="QuickType II Condensed" w:hAnsi="QuickType II Condensed"/>
          <w:sz w:val="24"/>
          <w:szCs w:val="24"/>
        </w:rPr>
        <w:t>Mr. Smith explained w</w:t>
      </w:r>
      <w:r w:rsidRPr="00AA6895">
        <w:rPr>
          <w:rFonts w:ascii="QuickType II Condensed" w:hAnsi="QuickType II Condensed"/>
          <w:sz w:val="24"/>
          <w:szCs w:val="24"/>
        </w:rPr>
        <w:t xml:space="preserve">e </w:t>
      </w:r>
      <w:r w:rsidR="00471ABB" w:rsidRPr="00AA6895">
        <w:rPr>
          <w:rFonts w:ascii="QuickType II Condensed" w:hAnsi="QuickType II Condensed"/>
          <w:sz w:val="24"/>
          <w:szCs w:val="24"/>
        </w:rPr>
        <w:t xml:space="preserve">received $32,742 from the County that we fronted for the 2017 well project. I will need to transfer it from the Operating account to the CDBG account. We are waiting for $16,469.55 from the 2016 funding for </w:t>
      </w:r>
      <w:r w:rsidR="00433D82">
        <w:rPr>
          <w:rFonts w:ascii="QuickType II Condensed" w:hAnsi="QuickType II Condensed"/>
          <w:sz w:val="24"/>
          <w:szCs w:val="24"/>
        </w:rPr>
        <w:t xml:space="preserve">fencing, </w:t>
      </w:r>
      <w:r w:rsidR="00471ABB" w:rsidRPr="00AA6895">
        <w:rPr>
          <w:rFonts w:ascii="QuickType II Condensed" w:hAnsi="QuickType II Condensed"/>
          <w:sz w:val="24"/>
          <w:szCs w:val="24"/>
        </w:rPr>
        <w:t>backup meters, pumps, motors, and chemical pumps, and we are still waiting for reimbursement for the labor camp well. I took pictures and sent for reimbursement. Hopefully by the next meeting we will have that money in our account.</w:t>
      </w:r>
    </w:p>
    <w:p w14:paraId="5C673BCB" w14:textId="77777777" w:rsidR="00911364" w:rsidRPr="00AA6895" w:rsidRDefault="00911364" w:rsidP="00911364">
      <w:pPr>
        <w:pStyle w:val="NoSpacing"/>
        <w:ind w:left="720"/>
        <w:rPr>
          <w:rFonts w:ascii="QuickType II Condensed" w:hAnsi="QuickType II Condensed"/>
          <w:b/>
          <w:bCs/>
          <w:sz w:val="24"/>
          <w:szCs w:val="24"/>
          <w:u w:val="single"/>
        </w:rPr>
      </w:pPr>
    </w:p>
    <w:p w14:paraId="5A87B94F" w14:textId="725F846F" w:rsidR="00471ABB" w:rsidRPr="00AA6895" w:rsidRDefault="00AA6895" w:rsidP="00FA7BA4">
      <w:pPr>
        <w:pStyle w:val="NoSpacing"/>
        <w:numPr>
          <w:ilvl w:val="0"/>
          <w:numId w:val="9"/>
        </w:numPr>
        <w:rPr>
          <w:rFonts w:ascii="QuickType II Condensed" w:hAnsi="QuickType II Condensed"/>
          <w:b/>
          <w:bCs/>
          <w:sz w:val="24"/>
          <w:szCs w:val="24"/>
          <w:u w:val="single"/>
        </w:rPr>
      </w:pPr>
      <w:r w:rsidRPr="00AA6895">
        <w:rPr>
          <w:rFonts w:ascii="QuickType II Condensed" w:hAnsi="QuickType II Condensed"/>
          <w:b/>
          <w:bCs/>
          <w:sz w:val="24"/>
          <w:szCs w:val="24"/>
          <w:u w:val="single"/>
        </w:rPr>
        <w:t>Aspers North Road Plan</w:t>
      </w:r>
      <w:r>
        <w:rPr>
          <w:rFonts w:ascii="QuickType II Condensed" w:hAnsi="QuickType II Condensed"/>
          <w:sz w:val="24"/>
          <w:szCs w:val="24"/>
        </w:rPr>
        <w:t xml:space="preserve"> - </w:t>
      </w:r>
      <w:r w:rsidR="00471ABB" w:rsidRPr="00AA6895">
        <w:rPr>
          <w:rFonts w:ascii="QuickType II Condensed" w:hAnsi="QuickType II Condensed"/>
          <w:sz w:val="24"/>
          <w:szCs w:val="24"/>
        </w:rPr>
        <w:t>Terry Sheldon is working on</w:t>
      </w:r>
      <w:r w:rsidR="00433D82">
        <w:rPr>
          <w:rFonts w:ascii="QuickType II Condensed" w:hAnsi="QuickType II Condensed"/>
          <w:sz w:val="24"/>
          <w:szCs w:val="24"/>
        </w:rPr>
        <w:t xml:space="preserve"> the plans.</w:t>
      </w:r>
    </w:p>
    <w:p w14:paraId="3125741A" w14:textId="77777777" w:rsidR="00911364" w:rsidRPr="00AA6895" w:rsidRDefault="00911364" w:rsidP="00911364">
      <w:pPr>
        <w:pStyle w:val="NoSpacing"/>
        <w:ind w:left="1080"/>
        <w:rPr>
          <w:rFonts w:ascii="QuickType II Condensed" w:hAnsi="QuickType II Condensed"/>
          <w:b/>
          <w:bCs/>
          <w:sz w:val="24"/>
          <w:szCs w:val="24"/>
          <w:u w:val="single"/>
        </w:rPr>
      </w:pPr>
    </w:p>
    <w:p w14:paraId="2ED7EC72" w14:textId="340C33D6" w:rsidR="0082364D" w:rsidRPr="00AA6895" w:rsidRDefault="00AA6895" w:rsidP="00CC6671">
      <w:pPr>
        <w:pStyle w:val="NoSpacing"/>
        <w:numPr>
          <w:ilvl w:val="0"/>
          <w:numId w:val="9"/>
        </w:numPr>
        <w:rPr>
          <w:rFonts w:ascii="QuickType II Condensed" w:hAnsi="QuickType II Condensed"/>
          <w:b/>
          <w:bCs/>
          <w:sz w:val="24"/>
          <w:szCs w:val="24"/>
          <w:u w:val="single"/>
        </w:rPr>
      </w:pPr>
      <w:r w:rsidRPr="00AA6895">
        <w:rPr>
          <w:rFonts w:ascii="QuickType II Condensed" w:hAnsi="QuickType II Condensed"/>
          <w:b/>
          <w:bCs/>
          <w:sz w:val="24"/>
          <w:szCs w:val="24"/>
          <w:u w:val="single"/>
        </w:rPr>
        <w:t xml:space="preserve">2018 </w:t>
      </w:r>
      <w:r w:rsidR="00CC6671" w:rsidRPr="00AA6895">
        <w:rPr>
          <w:rFonts w:ascii="QuickType II Condensed" w:hAnsi="QuickType II Condensed"/>
          <w:b/>
          <w:bCs/>
          <w:sz w:val="24"/>
          <w:szCs w:val="24"/>
          <w:u w:val="single"/>
        </w:rPr>
        <w:t>CDBG</w:t>
      </w:r>
      <w:r w:rsidR="00CC6671" w:rsidRPr="00AA6895">
        <w:rPr>
          <w:rFonts w:ascii="QuickType II Condensed" w:hAnsi="QuickType II Condensed"/>
          <w:sz w:val="24"/>
          <w:szCs w:val="24"/>
        </w:rPr>
        <w:t xml:space="preserve"> </w:t>
      </w:r>
      <w:r>
        <w:rPr>
          <w:rFonts w:ascii="Arial" w:hAnsi="Arial" w:cs="Arial"/>
          <w:sz w:val="24"/>
          <w:szCs w:val="24"/>
        </w:rPr>
        <w:t>–</w:t>
      </w:r>
      <w:r>
        <w:rPr>
          <w:rFonts w:ascii="QuickType II Condensed" w:hAnsi="QuickType II Condensed"/>
          <w:sz w:val="24"/>
          <w:szCs w:val="24"/>
        </w:rPr>
        <w:t xml:space="preserve"> We </w:t>
      </w:r>
      <w:r w:rsidR="00433D82">
        <w:rPr>
          <w:rFonts w:ascii="QuickType II Condensed" w:hAnsi="QuickType II Condensed"/>
          <w:sz w:val="24"/>
          <w:szCs w:val="24"/>
        </w:rPr>
        <w:t>may</w:t>
      </w:r>
      <w:r w:rsidR="00CC6671" w:rsidRPr="00AA6895">
        <w:rPr>
          <w:rFonts w:ascii="QuickType II Condensed" w:hAnsi="QuickType II Condensed"/>
          <w:sz w:val="24"/>
          <w:szCs w:val="24"/>
        </w:rPr>
        <w:t xml:space="preserve"> need to request an extension.</w:t>
      </w:r>
    </w:p>
    <w:p w14:paraId="33BBCE67" w14:textId="77777777" w:rsidR="00911364" w:rsidRPr="00AA6895" w:rsidRDefault="00911364" w:rsidP="00911364">
      <w:pPr>
        <w:pStyle w:val="NoSpacing"/>
        <w:ind w:left="1080"/>
        <w:rPr>
          <w:rFonts w:ascii="QuickType II Condensed" w:hAnsi="QuickType II Condensed"/>
          <w:b/>
          <w:bCs/>
          <w:sz w:val="24"/>
          <w:szCs w:val="24"/>
          <w:u w:val="single"/>
        </w:rPr>
      </w:pPr>
    </w:p>
    <w:p w14:paraId="402E5313" w14:textId="46EA101F" w:rsidR="00AB4858" w:rsidRPr="00AA6895" w:rsidRDefault="00B33FAD" w:rsidP="00AB4858">
      <w:pPr>
        <w:pStyle w:val="NoSpacing"/>
        <w:numPr>
          <w:ilvl w:val="0"/>
          <w:numId w:val="9"/>
        </w:numPr>
        <w:rPr>
          <w:rFonts w:ascii="QuickType II Condensed" w:hAnsi="QuickType II Condensed"/>
          <w:b/>
          <w:bCs/>
          <w:sz w:val="24"/>
          <w:szCs w:val="24"/>
          <w:u w:val="single"/>
        </w:rPr>
      </w:pPr>
      <w:r w:rsidRPr="00AA6895">
        <w:rPr>
          <w:rFonts w:ascii="QuickType II Condensed" w:hAnsi="QuickType II Condensed"/>
          <w:b/>
          <w:bCs/>
          <w:sz w:val="24"/>
          <w:szCs w:val="24"/>
          <w:u w:val="single"/>
        </w:rPr>
        <w:t>Rules &amp; Regulation &amp; Backflow Prevention Program</w:t>
      </w:r>
      <w:r w:rsidRPr="00AA6895">
        <w:rPr>
          <w:rFonts w:ascii="QuickType II Condensed" w:hAnsi="QuickType II Condensed"/>
          <w:sz w:val="24"/>
          <w:szCs w:val="24"/>
        </w:rPr>
        <w:t xml:space="preserve"> </w:t>
      </w:r>
      <w:r w:rsidRPr="00AA6895">
        <w:rPr>
          <w:rFonts w:ascii="Arial" w:hAnsi="Arial" w:cs="Arial"/>
          <w:sz w:val="24"/>
          <w:szCs w:val="24"/>
        </w:rPr>
        <w:t>–</w:t>
      </w:r>
      <w:r w:rsidRPr="00AA6895">
        <w:rPr>
          <w:rFonts w:ascii="QuickType II Condensed" w:hAnsi="QuickType II Condensed"/>
          <w:sz w:val="24"/>
          <w:szCs w:val="24"/>
        </w:rPr>
        <w:t xml:space="preserve"> </w:t>
      </w:r>
      <w:r w:rsidR="00CC6671" w:rsidRPr="00AA6895">
        <w:rPr>
          <w:rFonts w:ascii="QuickType II Condensed" w:hAnsi="QuickType II Condensed"/>
          <w:sz w:val="24"/>
          <w:szCs w:val="24"/>
        </w:rPr>
        <w:t>Work in progress.</w:t>
      </w:r>
    </w:p>
    <w:p w14:paraId="1C7952C6" w14:textId="77777777" w:rsidR="00911364" w:rsidRPr="00AA6895" w:rsidRDefault="00911364" w:rsidP="00911364">
      <w:pPr>
        <w:pStyle w:val="NoSpacing"/>
        <w:ind w:left="1080"/>
        <w:rPr>
          <w:rFonts w:ascii="QuickType II Condensed" w:hAnsi="QuickType II Condensed"/>
          <w:b/>
          <w:bCs/>
          <w:sz w:val="24"/>
          <w:szCs w:val="24"/>
          <w:u w:val="single"/>
        </w:rPr>
      </w:pPr>
    </w:p>
    <w:p w14:paraId="20473AF8" w14:textId="5B38FFCA" w:rsidR="00CC6671" w:rsidRPr="00AA6895" w:rsidRDefault="00CC6671" w:rsidP="00AB4858">
      <w:pPr>
        <w:pStyle w:val="NoSpacing"/>
        <w:numPr>
          <w:ilvl w:val="0"/>
          <w:numId w:val="9"/>
        </w:numPr>
        <w:rPr>
          <w:rFonts w:ascii="QuickType II Condensed" w:hAnsi="QuickType II Condensed"/>
          <w:b/>
          <w:bCs/>
          <w:sz w:val="24"/>
          <w:szCs w:val="24"/>
          <w:u w:val="single"/>
        </w:rPr>
      </w:pPr>
      <w:r w:rsidRPr="00AA6895">
        <w:rPr>
          <w:rFonts w:ascii="QuickType II Condensed" w:hAnsi="QuickType II Condensed"/>
          <w:b/>
          <w:bCs/>
          <w:sz w:val="24"/>
          <w:szCs w:val="24"/>
          <w:u w:val="single"/>
        </w:rPr>
        <w:t>Backflow Prevention Program</w:t>
      </w:r>
      <w:r w:rsidRPr="00AA6895">
        <w:rPr>
          <w:rFonts w:ascii="QuickType II Condensed" w:hAnsi="QuickType II Condensed"/>
          <w:sz w:val="24"/>
          <w:szCs w:val="24"/>
        </w:rPr>
        <w:t xml:space="preserve"> </w:t>
      </w:r>
      <w:r w:rsidRPr="00AA6895">
        <w:rPr>
          <w:rFonts w:ascii="Arial" w:hAnsi="Arial" w:cs="Arial"/>
          <w:sz w:val="24"/>
          <w:szCs w:val="24"/>
        </w:rPr>
        <w:t>–</w:t>
      </w:r>
      <w:r w:rsidRPr="00AA6895">
        <w:rPr>
          <w:rFonts w:ascii="QuickType II Condensed" w:hAnsi="QuickType II Condensed"/>
          <w:sz w:val="24"/>
          <w:szCs w:val="24"/>
        </w:rPr>
        <w:t xml:space="preserve"> They did not get back to us yet. Steve will send them an email.</w:t>
      </w:r>
    </w:p>
    <w:p w14:paraId="62F6DA76" w14:textId="3327B982" w:rsidR="005A0D88" w:rsidRPr="00AA6895" w:rsidRDefault="005A0D88" w:rsidP="005A0D88">
      <w:pPr>
        <w:pStyle w:val="NoSpacing"/>
        <w:rPr>
          <w:rFonts w:ascii="QuickType II Condensed" w:hAnsi="QuickType II Condensed"/>
          <w:b/>
          <w:bCs/>
          <w:sz w:val="24"/>
          <w:szCs w:val="24"/>
          <w:u w:val="single"/>
        </w:rPr>
      </w:pPr>
    </w:p>
    <w:p w14:paraId="1604857F" w14:textId="52F619AF" w:rsidR="005A0D88" w:rsidRPr="00AA6895" w:rsidRDefault="005A0D88" w:rsidP="005A0D88">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WATER NEW BUSINESS</w:t>
      </w:r>
    </w:p>
    <w:p w14:paraId="46443201" w14:textId="413F2BA0" w:rsidR="005A0D88" w:rsidRPr="00AA6895" w:rsidRDefault="005A0D88" w:rsidP="005A0D88">
      <w:pPr>
        <w:pStyle w:val="NoSpacing"/>
        <w:jc w:val="center"/>
        <w:rPr>
          <w:rFonts w:ascii="QuickType II Condensed" w:hAnsi="QuickType II Condensed"/>
          <w:b/>
          <w:bCs/>
          <w:sz w:val="24"/>
          <w:szCs w:val="24"/>
          <w:u w:val="single"/>
        </w:rPr>
      </w:pPr>
    </w:p>
    <w:p w14:paraId="2F797C1B" w14:textId="1EE9505A" w:rsidR="005A0D88" w:rsidRPr="00AA6895" w:rsidRDefault="005A0D88" w:rsidP="005A0D88">
      <w:pPr>
        <w:pStyle w:val="NoSpacing"/>
        <w:rPr>
          <w:rFonts w:ascii="QuickType II Condensed" w:hAnsi="QuickType II Condensed"/>
          <w:b/>
          <w:bCs/>
          <w:sz w:val="24"/>
          <w:szCs w:val="24"/>
        </w:rPr>
      </w:pPr>
      <w:r w:rsidRPr="00AA6895">
        <w:rPr>
          <w:rFonts w:ascii="QuickType II Condensed" w:hAnsi="QuickType II Condensed"/>
          <w:b/>
          <w:bCs/>
          <w:sz w:val="24"/>
          <w:szCs w:val="24"/>
          <w:u w:val="single"/>
        </w:rPr>
        <w:t>Superintendent Water Report</w:t>
      </w:r>
      <w:r w:rsidR="00030F6D" w:rsidRPr="00AA6895">
        <w:rPr>
          <w:rFonts w:ascii="QuickType II Condensed" w:hAnsi="QuickType II Condensed"/>
          <w:b/>
          <w:bCs/>
          <w:sz w:val="24"/>
          <w:szCs w:val="24"/>
        </w:rPr>
        <w:t xml:space="preserve"> - (Steve Russell)</w:t>
      </w:r>
    </w:p>
    <w:p w14:paraId="77BC5D77" w14:textId="77777777" w:rsidR="00CC6671" w:rsidRPr="00AA6895" w:rsidRDefault="00CC6671" w:rsidP="005A0D88">
      <w:pPr>
        <w:pStyle w:val="NoSpacing"/>
        <w:rPr>
          <w:rFonts w:ascii="QuickType II Condensed" w:hAnsi="QuickType II Condensed"/>
          <w:b/>
          <w:bCs/>
          <w:sz w:val="24"/>
          <w:szCs w:val="24"/>
        </w:rPr>
      </w:pPr>
    </w:p>
    <w:p w14:paraId="1AC59DE8" w14:textId="0A4514A0" w:rsidR="00CC6671" w:rsidRPr="00AA6895" w:rsidRDefault="00CC6671" w:rsidP="00CC6671">
      <w:pPr>
        <w:pStyle w:val="NoSpacing"/>
        <w:numPr>
          <w:ilvl w:val="0"/>
          <w:numId w:val="15"/>
        </w:numPr>
        <w:rPr>
          <w:rFonts w:ascii="QuickType II Condensed" w:hAnsi="QuickType II Condensed"/>
          <w:sz w:val="24"/>
          <w:szCs w:val="24"/>
        </w:rPr>
      </w:pPr>
      <w:r w:rsidRPr="00AA6895">
        <w:rPr>
          <w:rFonts w:ascii="QuickType II Condensed" w:hAnsi="QuickType II Condensed"/>
          <w:sz w:val="24"/>
          <w:szCs w:val="24"/>
        </w:rPr>
        <w:t xml:space="preserve">The CCR </w:t>
      </w:r>
      <w:r w:rsidR="00AC5174">
        <w:rPr>
          <w:rFonts w:ascii="QuickType II Condensed" w:hAnsi="QuickType II Condensed"/>
          <w:sz w:val="24"/>
          <w:szCs w:val="24"/>
        </w:rPr>
        <w:t>was</w:t>
      </w:r>
      <w:r w:rsidRPr="00AA6895">
        <w:rPr>
          <w:rFonts w:ascii="QuickType II Condensed" w:hAnsi="QuickType II Condensed"/>
          <w:sz w:val="24"/>
          <w:szCs w:val="24"/>
        </w:rPr>
        <w:t xml:space="preserve"> completed and submitted to DEP on March 30</w:t>
      </w:r>
      <w:r w:rsidRPr="00AA6895">
        <w:rPr>
          <w:rFonts w:ascii="QuickType II Condensed" w:hAnsi="QuickType II Condensed"/>
          <w:sz w:val="24"/>
          <w:szCs w:val="24"/>
          <w:vertAlign w:val="superscript"/>
        </w:rPr>
        <w:t>th</w:t>
      </w:r>
      <w:r w:rsidRPr="00AA6895">
        <w:rPr>
          <w:rFonts w:ascii="QuickType II Condensed" w:hAnsi="QuickType II Condensed"/>
          <w:sz w:val="24"/>
          <w:szCs w:val="24"/>
        </w:rPr>
        <w:t>.</w:t>
      </w:r>
    </w:p>
    <w:p w14:paraId="320A2169" w14:textId="77777777" w:rsidR="00911364" w:rsidRPr="00AA6895" w:rsidRDefault="00911364" w:rsidP="00911364">
      <w:pPr>
        <w:pStyle w:val="NoSpacing"/>
        <w:ind w:left="720"/>
        <w:rPr>
          <w:rFonts w:ascii="QuickType II Condensed" w:hAnsi="QuickType II Condensed"/>
          <w:sz w:val="24"/>
          <w:szCs w:val="24"/>
        </w:rPr>
      </w:pPr>
    </w:p>
    <w:p w14:paraId="001C62EF" w14:textId="77F0AB6C" w:rsidR="00CC6671" w:rsidRPr="00AA6895" w:rsidRDefault="00CC6671" w:rsidP="00CC6671">
      <w:pPr>
        <w:pStyle w:val="NoSpacing"/>
        <w:numPr>
          <w:ilvl w:val="0"/>
          <w:numId w:val="15"/>
        </w:numPr>
        <w:rPr>
          <w:rFonts w:ascii="QuickType II Condensed" w:hAnsi="QuickType II Condensed"/>
          <w:sz w:val="24"/>
          <w:szCs w:val="24"/>
        </w:rPr>
      </w:pPr>
      <w:r w:rsidRPr="00AA6895">
        <w:rPr>
          <w:rFonts w:ascii="QuickType II Condensed" w:hAnsi="QuickType II Condensed"/>
          <w:sz w:val="24"/>
          <w:szCs w:val="24"/>
        </w:rPr>
        <w:t>The main well testing is complete. 24.5 gal/min</w:t>
      </w:r>
      <w:r w:rsidR="00AC5174">
        <w:rPr>
          <w:rFonts w:ascii="QuickType II Condensed" w:hAnsi="QuickType II Condensed"/>
          <w:sz w:val="24"/>
          <w:szCs w:val="24"/>
        </w:rPr>
        <w:t xml:space="preserve">., </w:t>
      </w:r>
      <w:r w:rsidRPr="00AA6895">
        <w:rPr>
          <w:rFonts w:ascii="QuickType II Condensed" w:hAnsi="QuickType II Condensed"/>
          <w:sz w:val="24"/>
          <w:szCs w:val="24"/>
        </w:rPr>
        <w:t>35,200 gal/day</w:t>
      </w:r>
      <w:r w:rsidR="00AC5174">
        <w:rPr>
          <w:rFonts w:ascii="QuickType II Condensed" w:hAnsi="QuickType II Condensed"/>
          <w:sz w:val="24"/>
          <w:szCs w:val="24"/>
        </w:rPr>
        <w:t>,</w:t>
      </w:r>
      <w:r w:rsidRPr="00AA6895">
        <w:rPr>
          <w:rFonts w:ascii="QuickType II Condensed" w:hAnsi="QuickType II Condensed"/>
          <w:sz w:val="24"/>
          <w:szCs w:val="24"/>
        </w:rPr>
        <w:t xml:space="preserve"> up 13,680 per day of what we are permitted for right now. We still need to get another well and then we can get rid of the filter plant.</w:t>
      </w:r>
    </w:p>
    <w:p w14:paraId="119FB1CA" w14:textId="77777777" w:rsidR="00911364" w:rsidRPr="00AA6895" w:rsidRDefault="00911364" w:rsidP="00911364">
      <w:pPr>
        <w:pStyle w:val="NoSpacing"/>
        <w:rPr>
          <w:rFonts w:ascii="QuickType II Condensed" w:hAnsi="QuickType II Condensed"/>
          <w:sz w:val="24"/>
          <w:szCs w:val="24"/>
        </w:rPr>
      </w:pPr>
    </w:p>
    <w:p w14:paraId="7DC886DC" w14:textId="3ED7BDD5" w:rsidR="00CC6671" w:rsidRPr="00AA6895" w:rsidRDefault="00CC6671" w:rsidP="00CC6671">
      <w:pPr>
        <w:pStyle w:val="NoSpacing"/>
        <w:numPr>
          <w:ilvl w:val="0"/>
          <w:numId w:val="15"/>
        </w:numPr>
        <w:rPr>
          <w:rFonts w:ascii="QuickType II Condensed" w:hAnsi="QuickType II Condensed"/>
          <w:sz w:val="24"/>
          <w:szCs w:val="24"/>
        </w:rPr>
      </w:pPr>
      <w:r w:rsidRPr="00AA6895">
        <w:rPr>
          <w:rFonts w:ascii="QuickType II Condensed" w:hAnsi="QuickType II Condensed"/>
          <w:sz w:val="24"/>
          <w:szCs w:val="24"/>
        </w:rPr>
        <w:t>While pulling pump out to do the testing</w:t>
      </w:r>
      <w:r w:rsidR="00AC5174">
        <w:rPr>
          <w:rFonts w:ascii="QuickType II Condensed" w:hAnsi="QuickType II Condensed"/>
          <w:sz w:val="24"/>
          <w:szCs w:val="24"/>
        </w:rPr>
        <w:t>,</w:t>
      </w:r>
      <w:r w:rsidRPr="00AA6895">
        <w:rPr>
          <w:rFonts w:ascii="QuickType II Condensed" w:hAnsi="QuickType II Condensed"/>
          <w:sz w:val="24"/>
          <w:szCs w:val="24"/>
        </w:rPr>
        <w:t xml:space="preserve"> they discovered one of the 0-rings was missing. Randy Alexander told us they do not make part</w:t>
      </w:r>
      <w:r w:rsidR="00576B9B" w:rsidRPr="00AA6895">
        <w:rPr>
          <w:rFonts w:ascii="QuickType II Condensed" w:hAnsi="QuickType II Condensed"/>
          <w:sz w:val="24"/>
          <w:szCs w:val="24"/>
        </w:rPr>
        <w:t>s</w:t>
      </w:r>
      <w:r w:rsidRPr="00AA6895">
        <w:rPr>
          <w:rFonts w:ascii="QuickType II Condensed" w:hAnsi="QuickType II Condensed"/>
          <w:sz w:val="24"/>
          <w:szCs w:val="24"/>
        </w:rPr>
        <w:t xml:space="preserve"> for this anymore. Would need to replace the entire pitless not just </w:t>
      </w:r>
      <w:r w:rsidR="008A21C6" w:rsidRPr="00AA6895">
        <w:rPr>
          <w:rFonts w:ascii="QuickType II Condensed" w:hAnsi="QuickType II Condensed"/>
          <w:sz w:val="24"/>
          <w:szCs w:val="24"/>
        </w:rPr>
        <w:t>the</w:t>
      </w:r>
      <w:r w:rsidRPr="00AA6895">
        <w:rPr>
          <w:rFonts w:ascii="QuickType II Condensed" w:hAnsi="QuickType II Condensed"/>
          <w:sz w:val="24"/>
          <w:szCs w:val="24"/>
        </w:rPr>
        <w:t xml:space="preserve"> spool</w:t>
      </w:r>
      <w:r w:rsidR="008A21C6" w:rsidRPr="00AA6895">
        <w:rPr>
          <w:rFonts w:ascii="QuickType II Condensed" w:hAnsi="QuickType II Condensed"/>
          <w:sz w:val="24"/>
          <w:szCs w:val="24"/>
        </w:rPr>
        <w:t xml:space="preserve">, which will be very costly. Morris Pipe did have </w:t>
      </w:r>
      <w:r w:rsidR="00576B9B" w:rsidRPr="00AA6895">
        <w:rPr>
          <w:rFonts w:ascii="QuickType II Condensed" w:hAnsi="QuickType II Condensed"/>
          <w:sz w:val="24"/>
          <w:szCs w:val="24"/>
        </w:rPr>
        <w:t>(</w:t>
      </w:r>
      <w:r w:rsidR="008A21C6" w:rsidRPr="00AA6895">
        <w:rPr>
          <w:rFonts w:ascii="QuickType II Condensed" w:hAnsi="QuickType II Condensed"/>
          <w:sz w:val="24"/>
          <w:szCs w:val="24"/>
        </w:rPr>
        <w:t>5</w:t>
      </w:r>
      <w:r w:rsidR="00576B9B" w:rsidRPr="00AA6895">
        <w:rPr>
          <w:rFonts w:ascii="QuickType II Condensed" w:hAnsi="QuickType II Condensed"/>
          <w:sz w:val="24"/>
          <w:szCs w:val="24"/>
        </w:rPr>
        <w:t>)</w:t>
      </w:r>
      <w:r w:rsidR="008A21C6" w:rsidRPr="00AA6895">
        <w:rPr>
          <w:rFonts w:ascii="QuickType II Condensed" w:hAnsi="QuickType II Condensed"/>
          <w:sz w:val="24"/>
          <w:szCs w:val="24"/>
        </w:rPr>
        <w:t xml:space="preserve"> O-rings available for that specific unit, so Randy purchased 2 of them and after the test, </w:t>
      </w:r>
      <w:r w:rsidR="00AC5174">
        <w:rPr>
          <w:rFonts w:ascii="QuickType II Condensed" w:hAnsi="QuickType II Condensed"/>
          <w:sz w:val="24"/>
          <w:szCs w:val="24"/>
        </w:rPr>
        <w:t>Randy</w:t>
      </w:r>
      <w:r w:rsidR="008A21C6" w:rsidRPr="00AA6895">
        <w:rPr>
          <w:rFonts w:ascii="QuickType II Condensed" w:hAnsi="QuickType II Condensed"/>
          <w:sz w:val="24"/>
          <w:szCs w:val="24"/>
        </w:rPr>
        <w:t xml:space="preserve"> will pull the spool, remove our </w:t>
      </w:r>
      <w:r w:rsidR="00911364" w:rsidRPr="00AA6895">
        <w:rPr>
          <w:rFonts w:ascii="QuickType II Condensed" w:hAnsi="QuickType II Condensed"/>
          <w:sz w:val="24"/>
          <w:szCs w:val="24"/>
        </w:rPr>
        <w:t>down logger</w:t>
      </w:r>
      <w:r w:rsidR="00DB33C8">
        <w:rPr>
          <w:rFonts w:ascii="QuickType II Condensed" w:hAnsi="QuickType II Condensed"/>
          <w:sz w:val="24"/>
          <w:szCs w:val="24"/>
        </w:rPr>
        <w:t>,</w:t>
      </w:r>
      <w:r w:rsidR="008A21C6" w:rsidRPr="00AA6895">
        <w:rPr>
          <w:rFonts w:ascii="QuickType II Condensed" w:hAnsi="QuickType II Condensed"/>
          <w:sz w:val="24"/>
          <w:szCs w:val="24"/>
        </w:rPr>
        <w:t xml:space="preserve"> clean it up and replace both O-rings and reset it.</w:t>
      </w:r>
      <w:r w:rsidR="00576B9B" w:rsidRPr="00AA6895">
        <w:rPr>
          <w:rFonts w:ascii="QuickType II Condensed" w:hAnsi="QuickType II Condensed"/>
          <w:sz w:val="24"/>
          <w:szCs w:val="24"/>
        </w:rPr>
        <w:t xml:space="preserve"> </w:t>
      </w:r>
    </w:p>
    <w:p w14:paraId="3276C128" w14:textId="77777777" w:rsidR="00911364" w:rsidRPr="00AA6895" w:rsidRDefault="00911364" w:rsidP="00911364">
      <w:pPr>
        <w:pStyle w:val="NoSpacing"/>
        <w:rPr>
          <w:rFonts w:ascii="QuickType II Condensed" w:hAnsi="QuickType II Condensed"/>
          <w:sz w:val="24"/>
          <w:szCs w:val="24"/>
        </w:rPr>
      </w:pPr>
    </w:p>
    <w:p w14:paraId="53D56381" w14:textId="4EEBCDA0" w:rsidR="008A21C6" w:rsidRPr="00AA6895" w:rsidRDefault="00576B9B" w:rsidP="00CC6671">
      <w:pPr>
        <w:pStyle w:val="NoSpacing"/>
        <w:numPr>
          <w:ilvl w:val="0"/>
          <w:numId w:val="15"/>
        </w:numPr>
        <w:rPr>
          <w:rFonts w:ascii="QuickType II Condensed" w:hAnsi="QuickType II Condensed"/>
          <w:sz w:val="24"/>
          <w:szCs w:val="24"/>
        </w:rPr>
      </w:pPr>
      <w:r w:rsidRPr="00AA6895">
        <w:rPr>
          <w:rFonts w:ascii="QuickType II Condensed" w:hAnsi="QuickType II Condensed"/>
          <w:sz w:val="24"/>
          <w:szCs w:val="24"/>
        </w:rPr>
        <w:t>We</w:t>
      </w:r>
      <w:r w:rsidRPr="00AA6895">
        <w:rPr>
          <w:rFonts w:ascii="Arial" w:hAnsi="Arial" w:cs="Arial"/>
          <w:sz w:val="24"/>
          <w:szCs w:val="24"/>
        </w:rPr>
        <w:t>’</w:t>
      </w:r>
      <w:r w:rsidRPr="00AA6895">
        <w:rPr>
          <w:rFonts w:ascii="QuickType II Condensed" w:hAnsi="QuickType II Condensed"/>
          <w:sz w:val="24"/>
          <w:szCs w:val="24"/>
        </w:rPr>
        <w:t>re running the filter plant. We started this testing at the end of March instead of April. Next Tuesday, they</w:t>
      </w:r>
      <w:r w:rsidRPr="00AA6895">
        <w:rPr>
          <w:rFonts w:ascii="Arial" w:hAnsi="Arial" w:cs="Arial"/>
          <w:sz w:val="24"/>
          <w:szCs w:val="24"/>
        </w:rPr>
        <w:t>’</w:t>
      </w:r>
      <w:r w:rsidRPr="00AA6895">
        <w:rPr>
          <w:rFonts w:ascii="QuickType II Condensed" w:hAnsi="QuickType II Condensed"/>
          <w:sz w:val="24"/>
          <w:szCs w:val="24"/>
        </w:rPr>
        <w:t>ll be back clean pitless up, put new O-rings on and drop it back down, and I can start running the well and they</w:t>
      </w:r>
      <w:r w:rsidRPr="00AA6895">
        <w:rPr>
          <w:rFonts w:ascii="Arial" w:hAnsi="Arial" w:cs="Arial"/>
          <w:sz w:val="24"/>
          <w:szCs w:val="24"/>
        </w:rPr>
        <w:t>’</w:t>
      </w:r>
      <w:r w:rsidRPr="00AA6895">
        <w:rPr>
          <w:rFonts w:ascii="QuickType II Condensed" w:hAnsi="QuickType II Condensed"/>
          <w:sz w:val="24"/>
          <w:szCs w:val="24"/>
        </w:rPr>
        <w:t>ll submit all the paperwork to DEP.</w:t>
      </w:r>
    </w:p>
    <w:p w14:paraId="7207D2E1" w14:textId="77777777" w:rsidR="00911364" w:rsidRPr="00AA6895" w:rsidRDefault="00911364" w:rsidP="00911364">
      <w:pPr>
        <w:pStyle w:val="ListParagraph"/>
        <w:rPr>
          <w:rFonts w:ascii="QuickType II Condensed" w:hAnsi="QuickType II Condensed"/>
          <w:sz w:val="24"/>
          <w:szCs w:val="24"/>
        </w:rPr>
      </w:pPr>
    </w:p>
    <w:p w14:paraId="7E25D957" w14:textId="77777777" w:rsidR="00AA6895" w:rsidRDefault="00AA6895" w:rsidP="00911364">
      <w:pPr>
        <w:pStyle w:val="NoSpacing"/>
        <w:jc w:val="center"/>
        <w:rPr>
          <w:rFonts w:ascii="QuickType II Condensed" w:hAnsi="QuickType II Condensed"/>
          <w:b/>
          <w:bCs/>
          <w:sz w:val="24"/>
          <w:szCs w:val="24"/>
        </w:rPr>
      </w:pPr>
    </w:p>
    <w:p w14:paraId="37088452" w14:textId="77777777" w:rsidR="00AA6895" w:rsidRDefault="00AA6895" w:rsidP="00911364">
      <w:pPr>
        <w:pStyle w:val="NoSpacing"/>
        <w:jc w:val="center"/>
        <w:rPr>
          <w:rFonts w:ascii="QuickType II Condensed" w:hAnsi="QuickType II Condensed"/>
          <w:b/>
          <w:bCs/>
          <w:sz w:val="24"/>
          <w:szCs w:val="24"/>
        </w:rPr>
      </w:pPr>
    </w:p>
    <w:p w14:paraId="28A7F828" w14:textId="77777777" w:rsidR="00AA6895" w:rsidRDefault="00AA6895" w:rsidP="00911364">
      <w:pPr>
        <w:pStyle w:val="NoSpacing"/>
        <w:jc w:val="center"/>
        <w:rPr>
          <w:rFonts w:ascii="QuickType II Condensed" w:hAnsi="QuickType II Condensed"/>
          <w:b/>
          <w:bCs/>
          <w:sz w:val="24"/>
          <w:szCs w:val="24"/>
        </w:rPr>
      </w:pPr>
    </w:p>
    <w:p w14:paraId="646AA45A" w14:textId="5CC91142" w:rsidR="00911364" w:rsidRPr="00AA6895" w:rsidRDefault="00911364" w:rsidP="00911364">
      <w:pPr>
        <w:pStyle w:val="NoSpacing"/>
        <w:jc w:val="center"/>
        <w:rPr>
          <w:rFonts w:ascii="QuickType II Condensed" w:hAnsi="QuickType II Condensed"/>
          <w:b/>
          <w:bCs/>
          <w:sz w:val="24"/>
          <w:szCs w:val="24"/>
        </w:rPr>
      </w:pPr>
      <w:r w:rsidRPr="00AA6895">
        <w:rPr>
          <w:rFonts w:ascii="QuickType II Condensed" w:hAnsi="QuickType II Condensed"/>
          <w:b/>
          <w:bCs/>
          <w:sz w:val="24"/>
          <w:szCs w:val="24"/>
        </w:rPr>
        <w:t>April 8, 2021</w:t>
      </w:r>
    </w:p>
    <w:p w14:paraId="17D6E326" w14:textId="77777777" w:rsidR="00911364" w:rsidRPr="00AA6895" w:rsidRDefault="00911364" w:rsidP="00911364">
      <w:pPr>
        <w:pStyle w:val="NoSpacing"/>
        <w:rPr>
          <w:rFonts w:ascii="QuickType II Condensed" w:hAnsi="QuickType II Condensed"/>
          <w:sz w:val="24"/>
          <w:szCs w:val="24"/>
        </w:rPr>
      </w:pPr>
    </w:p>
    <w:p w14:paraId="2888EB6F" w14:textId="36A895FD" w:rsidR="005B340C" w:rsidRPr="00AA6895" w:rsidRDefault="00576B9B" w:rsidP="00576B9B">
      <w:pPr>
        <w:pStyle w:val="NoSpacing"/>
        <w:numPr>
          <w:ilvl w:val="0"/>
          <w:numId w:val="15"/>
        </w:numPr>
        <w:rPr>
          <w:rFonts w:ascii="QuickType II Condensed" w:hAnsi="QuickType II Condensed"/>
          <w:sz w:val="24"/>
          <w:szCs w:val="24"/>
        </w:rPr>
      </w:pPr>
      <w:r w:rsidRPr="00AA6895">
        <w:rPr>
          <w:rFonts w:ascii="QuickType II Condensed" w:hAnsi="QuickType II Condensed"/>
          <w:sz w:val="24"/>
          <w:szCs w:val="24"/>
        </w:rPr>
        <w:t xml:space="preserve">I will be on vacation from May 1 </w:t>
      </w:r>
      <w:r w:rsidRPr="00AA6895">
        <w:rPr>
          <w:rFonts w:ascii="Arial" w:hAnsi="Arial" w:cs="Arial"/>
          <w:sz w:val="24"/>
          <w:szCs w:val="24"/>
        </w:rPr>
        <w:t>–</w:t>
      </w:r>
      <w:r w:rsidRPr="00AA6895">
        <w:rPr>
          <w:rFonts w:ascii="QuickType II Condensed" w:hAnsi="QuickType II Condensed"/>
          <w:sz w:val="24"/>
          <w:szCs w:val="24"/>
        </w:rPr>
        <w:t xml:space="preserve"> May 7, so Chad will be in charge and have things lined up for him to do the testing.</w:t>
      </w:r>
    </w:p>
    <w:p w14:paraId="420DD81A" w14:textId="28282381" w:rsidR="005B340C" w:rsidRPr="00AA6895" w:rsidRDefault="005B340C" w:rsidP="00E17AF4">
      <w:pPr>
        <w:pStyle w:val="NoSpacing"/>
        <w:rPr>
          <w:rFonts w:ascii="QuickType II Condensed" w:hAnsi="QuickType II Condensed"/>
          <w:sz w:val="24"/>
          <w:szCs w:val="24"/>
        </w:rPr>
      </w:pPr>
    </w:p>
    <w:p w14:paraId="26E6DF56" w14:textId="3EBF72C1" w:rsidR="005B340C" w:rsidRPr="00AA6895" w:rsidRDefault="005B340C" w:rsidP="005B340C">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MONTHLY FINANCIAL BUSINESS</w:t>
      </w:r>
    </w:p>
    <w:p w14:paraId="51A22C48" w14:textId="55899BA6" w:rsidR="005B340C" w:rsidRPr="00AA6895" w:rsidRDefault="005B340C" w:rsidP="005B340C">
      <w:pPr>
        <w:pStyle w:val="NoSpacing"/>
        <w:jc w:val="center"/>
        <w:rPr>
          <w:rFonts w:ascii="QuickType II Condensed" w:hAnsi="QuickType II Condensed"/>
          <w:b/>
          <w:bCs/>
          <w:sz w:val="24"/>
          <w:szCs w:val="24"/>
          <w:u w:val="single"/>
        </w:rPr>
      </w:pPr>
    </w:p>
    <w:p w14:paraId="1B2512D0" w14:textId="79DAADE8" w:rsidR="005B340C" w:rsidRPr="00AA6895" w:rsidRDefault="005B340C" w:rsidP="005B340C">
      <w:pPr>
        <w:pStyle w:val="NoSpacing"/>
        <w:numPr>
          <w:ilvl w:val="0"/>
          <w:numId w:val="12"/>
        </w:numPr>
        <w:rPr>
          <w:rFonts w:ascii="QuickType II Condensed" w:hAnsi="QuickType II Condensed"/>
          <w:sz w:val="24"/>
          <w:szCs w:val="24"/>
        </w:rPr>
      </w:pPr>
      <w:r w:rsidRPr="00AA6895">
        <w:rPr>
          <w:rFonts w:ascii="QuickType II Condensed" w:hAnsi="QuickType II Condensed"/>
          <w:sz w:val="24"/>
          <w:szCs w:val="24"/>
        </w:rPr>
        <w:t xml:space="preserve">Review of the Profit &amp; Loss report for </w:t>
      </w:r>
      <w:r w:rsidR="00576B9B" w:rsidRPr="00AA6895">
        <w:rPr>
          <w:rFonts w:ascii="QuickType II Condensed" w:hAnsi="QuickType II Condensed"/>
          <w:sz w:val="24"/>
          <w:szCs w:val="24"/>
        </w:rPr>
        <w:t>March</w:t>
      </w:r>
      <w:r w:rsidRPr="00AA6895">
        <w:rPr>
          <w:rFonts w:ascii="QuickType II Condensed" w:hAnsi="QuickType II Condensed"/>
          <w:sz w:val="24"/>
          <w:szCs w:val="24"/>
        </w:rPr>
        <w:t xml:space="preserve"> 2021.</w:t>
      </w:r>
    </w:p>
    <w:p w14:paraId="213290AD" w14:textId="77777777" w:rsidR="00696026" w:rsidRPr="00AA6895" w:rsidRDefault="00696026" w:rsidP="00696026">
      <w:pPr>
        <w:pStyle w:val="NoSpacing"/>
        <w:ind w:left="720"/>
        <w:rPr>
          <w:rFonts w:ascii="QuickType II Condensed" w:hAnsi="QuickType II Condensed"/>
          <w:sz w:val="24"/>
          <w:szCs w:val="24"/>
        </w:rPr>
      </w:pPr>
    </w:p>
    <w:p w14:paraId="12806619" w14:textId="4F71AAAD" w:rsidR="00151561" w:rsidRPr="00AA6895" w:rsidRDefault="00151561" w:rsidP="005B340C">
      <w:pPr>
        <w:pStyle w:val="NoSpacing"/>
        <w:numPr>
          <w:ilvl w:val="0"/>
          <w:numId w:val="12"/>
        </w:numPr>
        <w:rPr>
          <w:rFonts w:ascii="QuickType II Condensed" w:hAnsi="QuickType II Condensed"/>
          <w:sz w:val="24"/>
          <w:szCs w:val="24"/>
        </w:rPr>
      </w:pPr>
      <w:r w:rsidRPr="00AA6895">
        <w:rPr>
          <w:rFonts w:ascii="QuickType II Condensed" w:hAnsi="QuickType II Condensed"/>
          <w:sz w:val="24"/>
          <w:szCs w:val="24"/>
        </w:rPr>
        <w:t xml:space="preserve">Delinquent Accounts </w:t>
      </w:r>
      <w:r w:rsidRPr="00AA6895">
        <w:rPr>
          <w:rFonts w:ascii="Arial" w:hAnsi="Arial" w:cs="Arial"/>
          <w:sz w:val="24"/>
          <w:szCs w:val="24"/>
        </w:rPr>
        <w:t>–</w:t>
      </w:r>
      <w:r w:rsidRPr="00AA6895">
        <w:rPr>
          <w:rFonts w:ascii="QuickType II Condensed" w:hAnsi="QuickType II Condensed"/>
          <w:sz w:val="24"/>
          <w:szCs w:val="24"/>
        </w:rPr>
        <w:t xml:space="preserve"> </w:t>
      </w:r>
      <w:r w:rsidR="008A080A" w:rsidRPr="00AA6895">
        <w:rPr>
          <w:rFonts w:ascii="QuickType II Condensed" w:hAnsi="QuickType II Condensed"/>
          <w:sz w:val="24"/>
          <w:szCs w:val="24"/>
        </w:rPr>
        <w:t xml:space="preserve">Chad stated </w:t>
      </w:r>
      <w:r w:rsidRPr="00AA6895">
        <w:rPr>
          <w:rFonts w:ascii="QuickType II Condensed" w:hAnsi="QuickType II Condensed"/>
          <w:sz w:val="24"/>
          <w:szCs w:val="24"/>
        </w:rPr>
        <w:t xml:space="preserve">Harry Eastman will be sending letters out to some of the delinquent accounts. </w:t>
      </w:r>
      <w:r w:rsidR="008A080A" w:rsidRPr="00AA6895">
        <w:rPr>
          <w:rFonts w:ascii="QuickType II Condensed" w:hAnsi="QuickType II Condensed"/>
          <w:sz w:val="24"/>
          <w:szCs w:val="24"/>
        </w:rPr>
        <w:t xml:space="preserve">He seems </w:t>
      </w:r>
      <w:r w:rsidR="00DB33C8">
        <w:rPr>
          <w:rFonts w:ascii="QuickType II Condensed" w:hAnsi="QuickType II Condensed"/>
          <w:sz w:val="24"/>
          <w:szCs w:val="24"/>
        </w:rPr>
        <w:t>to be</w:t>
      </w:r>
      <w:r w:rsidR="008A080A" w:rsidRPr="00AA6895">
        <w:rPr>
          <w:rFonts w:ascii="QuickType II Condensed" w:hAnsi="QuickType II Condensed"/>
          <w:sz w:val="24"/>
          <w:szCs w:val="24"/>
        </w:rPr>
        <w:t xml:space="preserve"> overwhelmed.</w:t>
      </w:r>
    </w:p>
    <w:p w14:paraId="0B9652CA" w14:textId="77777777" w:rsidR="00696026" w:rsidRPr="00AA6895" w:rsidRDefault="00696026" w:rsidP="00696026">
      <w:pPr>
        <w:pStyle w:val="NoSpacing"/>
        <w:rPr>
          <w:rFonts w:ascii="QuickType II Condensed" w:hAnsi="QuickType II Condensed"/>
          <w:sz w:val="24"/>
          <w:szCs w:val="24"/>
        </w:rPr>
      </w:pPr>
    </w:p>
    <w:p w14:paraId="4A0FA894" w14:textId="3DFD1DB5" w:rsidR="00151561" w:rsidRPr="00AA6895" w:rsidRDefault="00151561" w:rsidP="005B340C">
      <w:pPr>
        <w:pStyle w:val="NoSpacing"/>
        <w:numPr>
          <w:ilvl w:val="0"/>
          <w:numId w:val="12"/>
        </w:numPr>
        <w:rPr>
          <w:rFonts w:ascii="QuickType II Condensed" w:hAnsi="QuickType II Condensed"/>
          <w:sz w:val="24"/>
          <w:szCs w:val="24"/>
        </w:rPr>
      </w:pPr>
      <w:r w:rsidRPr="00AA6895">
        <w:rPr>
          <w:rFonts w:ascii="QuickType II Condensed" w:hAnsi="QuickType II Condensed"/>
          <w:sz w:val="24"/>
          <w:szCs w:val="24"/>
        </w:rPr>
        <w:t xml:space="preserve">Retroactive checks review/approval of </w:t>
      </w:r>
      <w:r w:rsidR="008A080A" w:rsidRPr="00AA6895">
        <w:rPr>
          <w:rFonts w:ascii="QuickType II Condensed" w:hAnsi="QuickType II Condensed"/>
          <w:sz w:val="24"/>
          <w:szCs w:val="24"/>
        </w:rPr>
        <w:t>March 15</w:t>
      </w:r>
      <w:r w:rsidRPr="00AA6895">
        <w:rPr>
          <w:rFonts w:ascii="QuickType II Condensed" w:hAnsi="QuickType II Condensed"/>
          <w:sz w:val="24"/>
          <w:szCs w:val="24"/>
        </w:rPr>
        <w:t xml:space="preserve">, 2021. Fred Hartman made a motion to approve, seconded by </w:t>
      </w:r>
      <w:r w:rsidR="008A080A" w:rsidRPr="00AA6895">
        <w:rPr>
          <w:rFonts w:ascii="QuickType II Condensed" w:hAnsi="QuickType II Condensed"/>
          <w:sz w:val="24"/>
          <w:szCs w:val="24"/>
        </w:rPr>
        <w:t>Harry Melhorn</w:t>
      </w:r>
      <w:r w:rsidRPr="00AA6895">
        <w:rPr>
          <w:rFonts w:ascii="QuickType II Condensed" w:hAnsi="QuickType II Condensed"/>
          <w:sz w:val="24"/>
          <w:szCs w:val="24"/>
        </w:rPr>
        <w:t>. Motion carried unanimously.</w:t>
      </w:r>
    </w:p>
    <w:p w14:paraId="4597D005" w14:textId="77777777" w:rsidR="00696026" w:rsidRPr="00AA6895" w:rsidRDefault="00696026" w:rsidP="00696026">
      <w:pPr>
        <w:pStyle w:val="NoSpacing"/>
        <w:rPr>
          <w:rFonts w:ascii="QuickType II Condensed" w:hAnsi="QuickType II Condensed"/>
          <w:sz w:val="24"/>
          <w:szCs w:val="24"/>
        </w:rPr>
      </w:pPr>
    </w:p>
    <w:p w14:paraId="521E0B59" w14:textId="0A29ADB4" w:rsidR="00151561" w:rsidRPr="00AA6895" w:rsidRDefault="00151561" w:rsidP="005B340C">
      <w:pPr>
        <w:pStyle w:val="NoSpacing"/>
        <w:numPr>
          <w:ilvl w:val="0"/>
          <w:numId w:val="12"/>
        </w:numPr>
        <w:rPr>
          <w:rFonts w:ascii="QuickType II Condensed" w:hAnsi="QuickType II Condensed"/>
          <w:sz w:val="24"/>
          <w:szCs w:val="24"/>
        </w:rPr>
      </w:pPr>
      <w:r w:rsidRPr="00AA6895">
        <w:rPr>
          <w:rFonts w:ascii="QuickType II Condensed" w:hAnsi="QuickType II Condensed"/>
          <w:sz w:val="24"/>
          <w:szCs w:val="24"/>
        </w:rPr>
        <w:t>Check</w:t>
      </w:r>
      <w:r w:rsidR="00030F6D" w:rsidRPr="00AA6895">
        <w:rPr>
          <w:rFonts w:ascii="Arial" w:hAnsi="Arial" w:cs="Arial"/>
          <w:sz w:val="24"/>
          <w:szCs w:val="24"/>
        </w:rPr>
        <w:t>’</w:t>
      </w:r>
      <w:r w:rsidRPr="00AA6895">
        <w:rPr>
          <w:rFonts w:ascii="QuickType II Condensed" w:hAnsi="QuickType II Condensed"/>
          <w:sz w:val="24"/>
          <w:szCs w:val="24"/>
        </w:rPr>
        <w:t xml:space="preserve">s review/approval of </w:t>
      </w:r>
      <w:r w:rsidR="008A080A" w:rsidRPr="00AA6895">
        <w:rPr>
          <w:rFonts w:ascii="QuickType II Condensed" w:hAnsi="QuickType II Condensed"/>
          <w:sz w:val="24"/>
          <w:szCs w:val="24"/>
        </w:rPr>
        <w:t>April 8</w:t>
      </w:r>
      <w:r w:rsidRPr="00AA6895">
        <w:rPr>
          <w:rFonts w:ascii="QuickType II Condensed" w:hAnsi="QuickType II Condensed"/>
          <w:sz w:val="24"/>
          <w:szCs w:val="24"/>
        </w:rPr>
        <w:t xml:space="preserve">, 2021. </w:t>
      </w:r>
      <w:r w:rsidR="008A080A" w:rsidRPr="00AA6895">
        <w:rPr>
          <w:rFonts w:ascii="QuickType II Condensed" w:hAnsi="QuickType II Condensed"/>
          <w:sz w:val="24"/>
          <w:szCs w:val="24"/>
        </w:rPr>
        <w:t>Harry Melhorn</w:t>
      </w:r>
      <w:r w:rsidRPr="00AA6895">
        <w:rPr>
          <w:rFonts w:ascii="QuickType II Condensed" w:hAnsi="QuickType II Condensed"/>
          <w:sz w:val="24"/>
          <w:szCs w:val="24"/>
        </w:rPr>
        <w:t xml:space="preserve"> made a motion to approve, seconded by </w:t>
      </w:r>
      <w:r w:rsidR="008A080A" w:rsidRPr="00AA6895">
        <w:rPr>
          <w:rFonts w:ascii="QuickType II Condensed" w:hAnsi="QuickType II Condensed"/>
          <w:sz w:val="24"/>
          <w:szCs w:val="24"/>
        </w:rPr>
        <w:t>Fred Hartman</w:t>
      </w:r>
      <w:r w:rsidRPr="00AA6895">
        <w:rPr>
          <w:rFonts w:ascii="QuickType II Condensed" w:hAnsi="QuickType II Condensed"/>
          <w:sz w:val="24"/>
          <w:szCs w:val="24"/>
        </w:rPr>
        <w:t>. Motion carried unanimously.</w:t>
      </w:r>
    </w:p>
    <w:p w14:paraId="24C01132" w14:textId="77777777" w:rsidR="00696026" w:rsidRPr="00AA6895" w:rsidRDefault="00696026" w:rsidP="00696026">
      <w:pPr>
        <w:pStyle w:val="ListParagraph"/>
        <w:rPr>
          <w:rFonts w:ascii="QuickType II Condensed" w:hAnsi="QuickType II Condensed"/>
          <w:sz w:val="24"/>
          <w:szCs w:val="24"/>
        </w:rPr>
      </w:pPr>
    </w:p>
    <w:p w14:paraId="24C13FFA" w14:textId="45B0CC35" w:rsidR="00696026" w:rsidRPr="00AA6895" w:rsidRDefault="008A080A" w:rsidP="00696026">
      <w:pPr>
        <w:pStyle w:val="NoSpacing"/>
        <w:rPr>
          <w:rFonts w:ascii="QuickType II Condensed" w:hAnsi="QuickType II Condensed"/>
          <w:sz w:val="24"/>
          <w:szCs w:val="24"/>
        </w:rPr>
      </w:pPr>
      <w:r w:rsidRPr="00AA6895">
        <w:rPr>
          <w:rFonts w:ascii="QuickType II Condensed" w:hAnsi="QuickType II Condensed"/>
          <w:sz w:val="24"/>
          <w:szCs w:val="24"/>
        </w:rPr>
        <w:t xml:space="preserve">Harry Melhorn requested an executive session to discuss personnel </w:t>
      </w:r>
      <w:r w:rsidR="00DB33C8">
        <w:rPr>
          <w:rFonts w:ascii="QuickType II Condensed" w:hAnsi="QuickType II Condensed"/>
          <w:sz w:val="24"/>
          <w:szCs w:val="24"/>
        </w:rPr>
        <w:t xml:space="preserve">matters </w:t>
      </w:r>
      <w:r w:rsidRPr="00AA6895">
        <w:rPr>
          <w:rFonts w:ascii="QuickType II Condensed" w:hAnsi="QuickType II Condensed"/>
          <w:sz w:val="24"/>
          <w:szCs w:val="24"/>
        </w:rPr>
        <w:t>at 7:40 p.m.</w:t>
      </w:r>
    </w:p>
    <w:p w14:paraId="08AE7746" w14:textId="282260B2" w:rsidR="008A080A" w:rsidRPr="00AA6895" w:rsidRDefault="008A080A" w:rsidP="00696026">
      <w:pPr>
        <w:pStyle w:val="NoSpacing"/>
        <w:rPr>
          <w:rFonts w:ascii="QuickType II Condensed" w:hAnsi="QuickType II Condensed"/>
          <w:sz w:val="24"/>
          <w:szCs w:val="24"/>
        </w:rPr>
      </w:pPr>
    </w:p>
    <w:p w14:paraId="49E45C4E" w14:textId="7C65EED4" w:rsidR="008A080A" w:rsidRPr="00AA6895" w:rsidRDefault="008A080A" w:rsidP="00696026">
      <w:pPr>
        <w:pStyle w:val="NoSpacing"/>
        <w:rPr>
          <w:rFonts w:ascii="QuickType II Condensed" w:hAnsi="QuickType II Condensed"/>
          <w:sz w:val="24"/>
          <w:szCs w:val="24"/>
        </w:rPr>
      </w:pPr>
      <w:r w:rsidRPr="00AA6895">
        <w:rPr>
          <w:rFonts w:ascii="QuickType II Condensed" w:hAnsi="QuickType II Condensed"/>
          <w:sz w:val="24"/>
          <w:szCs w:val="24"/>
        </w:rPr>
        <w:t>The Board came out of executive session at 8:08 p.m.</w:t>
      </w:r>
    </w:p>
    <w:p w14:paraId="6D884388" w14:textId="1F93B6D0" w:rsidR="008A080A" w:rsidRPr="00AA6895" w:rsidRDefault="008A080A" w:rsidP="00696026">
      <w:pPr>
        <w:pStyle w:val="NoSpacing"/>
        <w:rPr>
          <w:rFonts w:ascii="QuickType II Condensed" w:hAnsi="QuickType II Condensed"/>
          <w:sz w:val="24"/>
          <w:szCs w:val="24"/>
        </w:rPr>
      </w:pPr>
    </w:p>
    <w:p w14:paraId="00D90D87" w14:textId="7F2D2120" w:rsidR="008A080A" w:rsidRPr="00AA6895" w:rsidRDefault="008A080A" w:rsidP="00696026">
      <w:pPr>
        <w:pStyle w:val="NoSpacing"/>
        <w:rPr>
          <w:rFonts w:ascii="QuickType II Condensed" w:hAnsi="QuickType II Condensed"/>
          <w:sz w:val="24"/>
          <w:szCs w:val="24"/>
        </w:rPr>
      </w:pPr>
      <w:r w:rsidRPr="00AA6895">
        <w:rPr>
          <w:rFonts w:ascii="QuickType II Condensed" w:hAnsi="QuickType II Condensed"/>
          <w:sz w:val="24"/>
          <w:szCs w:val="24"/>
        </w:rPr>
        <w:t>Fred Hartman made a motion to adjourn at 8:10 p.m., Chris Hartsock seconded. Motion carried unanimously.</w:t>
      </w:r>
    </w:p>
    <w:p w14:paraId="4041DD13" w14:textId="39CAECFB" w:rsidR="00696026" w:rsidRPr="00AA6895" w:rsidRDefault="00696026" w:rsidP="00696026">
      <w:pPr>
        <w:pStyle w:val="NoSpacing"/>
        <w:rPr>
          <w:rFonts w:ascii="QuickType II Condensed" w:hAnsi="QuickType II Condensed"/>
          <w:sz w:val="24"/>
          <w:szCs w:val="24"/>
        </w:rPr>
      </w:pPr>
    </w:p>
    <w:p w14:paraId="38F2332C" w14:textId="3EA1FE98" w:rsidR="00696026" w:rsidRPr="00AA6895" w:rsidRDefault="00696026" w:rsidP="00696026">
      <w:pPr>
        <w:pStyle w:val="NoSpacing"/>
        <w:rPr>
          <w:rFonts w:ascii="QuickType II Condensed" w:hAnsi="QuickType II Condensed"/>
          <w:sz w:val="24"/>
          <w:szCs w:val="24"/>
        </w:rPr>
      </w:pPr>
    </w:p>
    <w:p w14:paraId="67B0DE5D" w14:textId="48D3D416" w:rsidR="00696026" w:rsidRPr="00AA6895" w:rsidRDefault="00696026" w:rsidP="00696026">
      <w:pPr>
        <w:pStyle w:val="NoSpacing"/>
        <w:rPr>
          <w:rFonts w:ascii="QuickType II Condensed" w:hAnsi="QuickType II Condensed"/>
          <w:b/>
          <w:bCs/>
          <w:sz w:val="24"/>
          <w:szCs w:val="24"/>
        </w:rPr>
      </w:pPr>
      <w:r w:rsidRPr="00AA6895">
        <w:rPr>
          <w:rFonts w:ascii="QuickType II Condensed" w:hAnsi="QuickType II Condensed"/>
          <w:b/>
          <w:bCs/>
          <w:sz w:val="24"/>
          <w:szCs w:val="24"/>
        </w:rPr>
        <w:t xml:space="preserve">The next regularly scheduled meeting </w:t>
      </w:r>
      <w:r w:rsidR="00911364" w:rsidRPr="00AA6895">
        <w:rPr>
          <w:rFonts w:ascii="QuickType II Condensed" w:hAnsi="QuickType II Condensed"/>
          <w:b/>
          <w:bCs/>
          <w:sz w:val="24"/>
          <w:szCs w:val="24"/>
        </w:rPr>
        <w:t xml:space="preserve">of the Possum Valley Municipal Authority </w:t>
      </w:r>
      <w:r w:rsidRPr="00AA6895">
        <w:rPr>
          <w:rFonts w:ascii="QuickType II Condensed" w:hAnsi="QuickType II Condensed"/>
          <w:b/>
          <w:bCs/>
          <w:sz w:val="24"/>
          <w:szCs w:val="24"/>
        </w:rPr>
        <w:t xml:space="preserve">will be held on </w:t>
      </w:r>
      <w:r w:rsidR="00681AD4" w:rsidRPr="00AA6895">
        <w:rPr>
          <w:rFonts w:ascii="QuickType II Condensed" w:hAnsi="QuickType II Condensed"/>
          <w:b/>
          <w:bCs/>
          <w:sz w:val="24"/>
          <w:szCs w:val="24"/>
        </w:rPr>
        <w:t>May 6</w:t>
      </w:r>
      <w:r w:rsidRPr="00AA6895">
        <w:rPr>
          <w:rFonts w:ascii="QuickType II Condensed" w:hAnsi="QuickType II Condensed"/>
          <w:b/>
          <w:bCs/>
          <w:sz w:val="24"/>
          <w:szCs w:val="24"/>
        </w:rPr>
        <w:t>, 2021, 7:00 p.m.</w:t>
      </w:r>
    </w:p>
    <w:p w14:paraId="677F1136" w14:textId="10C42E7E" w:rsidR="00696026" w:rsidRPr="00AA6895" w:rsidRDefault="00696026" w:rsidP="00696026">
      <w:pPr>
        <w:pStyle w:val="NoSpacing"/>
        <w:rPr>
          <w:rFonts w:ascii="QuickType II Condensed" w:hAnsi="QuickType II Condensed"/>
          <w:sz w:val="24"/>
          <w:szCs w:val="24"/>
        </w:rPr>
      </w:pPr>
    </w:p>
    <w:p w14:paraId="51386480" w14:textId="7B745C56" w:rsidR="00696026" w:rsidRPr="00AA6895" w:rsidRDefault="00696026" w:rsidP="00696026">
      <w:pPr>
        <w:pStyle w:val="NoSpacing"/>
        <w:rPr>
          <w:rFonts w:ascii="QuickType II Condensed" w:hAnsi="QuickType II Condensed"/>
          <w:sz w:val="24"/>
          <w:szCs w:val="24"/>
        </w:rPr>
      </w:pPr>
    </w:p>
    <w:p w14:paraId="3A074747" w14:textId="4DC1CDDE" w:rsidR="00696026" w:rsidRPr="00AA6895" w:rsidRDefault="00696026" w:rsidP="00696026">
      <w:pPr>
        <w:pStyle w:val="NoSpacing"/>
        <w:rPr>
          <w:rFonts w:ascii="QuickType II Condensed" w:hAnsi="QuickType II Condensed"/>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t>Respectfully submitted,</w:t>
      </w:r>
    </w:p>
    <w:p w14:paraId="1F03AEB8" w14:textId="6B527FFD" w:rsidR="00696026" w:rsidRPr="00AA6895" w:rsidRDefault="00696026" w:rsidP="00696026">
      <w:pPr>
        <w:pStyle w:val="NoSpacing"/>
        <w:rPr>
          <w:rFonts w:ascii="QuickType II Condensed" w:hAnsi="QuickType II Condensed"/>
          <w:sz w:val="24"/>
          <w:szCs w:val="24"/>
        </w:rPr>
      </w:pPr>
    </w:p>
    <w:p w14:paraId="5705011F" w14:textId="7608F7F9" w:rsidR="00696026" w:rsidRPr="00AA6895" w:rsidRDefault="00696026" w:rsidP="00696026">
      <w:pPr>
        <w:pStyle w:val="NoSpacing"/>
        <w:rPr>
          <w:rFonts w:ascii="QuickType II Condensed" w:hAnsi="QuickType II Condensed"/>
          <w:sz w:val="24"/>
          <w:szCs w:val="24"/>
        </w:rPr>
      </w:pPr>
    </w:p>
    <w:p w14:paraId="511DF302" w14:textId="144344CC" w:rsidR="00696026" w:rsidRPr="00AA6895" w:rsidRDefault="00696026" w:rsidP="00696026">
      <w:pPr>
        <w:pStyle w:val="NoSpacing"/>
        <w:rPr>
          <w:rFonts w:ascii="QuickType II Condensed" w:hAnsi="QuickType II Condensed"/>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t>Jean A. Hawbaker</w:t>
      </w:r>
    </w:p>
    <w:p w14:paraId="73B312C2" w14:textId="653CAC7F" w:rsidR="00696026" w:rsidRPr="00AA6895" w:rsidRDefault="00696026" w:rsidP="00696026">
      <w:pPr>
        <w:pStyle w:val="NoSpacing"/>
        <w:rPr>
          <w:rFonts w:ascii="QuickType II Condensed" w:hAnsi="QuickType II Condensed"/>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t>Office Assistant</w:t>
      </w:r>
    </w:p>
    <w:p w14:paraId="63B269E3" w14:textId="14E45BB2" w:rsidR="00696026" w:rsidRPr="00AA6895" w:rsidRDefault="00696026" w:rsidP="00696026">
      <w:pPr>
        <w:pStyle w:val="NoSpacing"/>
        <w:rPr>
          <w:rFonts w:ascii="QuickType II Condensed" w:hAnsi="QuickType II Condensed"/>
          <w:b/>
          <w:bCs/>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b/>
          <w:bCs/>
          <w:sz w:val="24"/>
          <w:szCs w:val="24"/>
        </w:rPr>
        <w:t>POSSUM VALLEY</w:t>
      </w:r>
    </w:p>
    <w:p w14:paraId="14F46977" w14:textId="147BEB3C" w:rsidR="00C16D27" w:rsidRPr="00AA6895" w:rsidRDefault="00696026" w:rsidP="000A5ACE">
      <w:pPr>
        <w:pStyle w:val="NoSpacing"/>
        <w:rPr>
          <w:rFonts w:ascii="QuickType II Condensed" w:hAnsi="QuickType II Condensed"/>
          <w:b/>
          <w:bCs/>
          <w:sz w:val="24"/>
          <w:szCs w:val="24"/>
        </w:rPr>
      </w:pPr>
      <w:r w:rsidRPr="00AA6895">
        <w:rPr>
          <w:rFonts w:ascii="QuickType II Condensed" w:hAnsi="QuickType II Condensed"/>
          <w:b/>
          <w:bCs/>
          <w:sz w:val="24"/>
          <w:szCs w:val="24"/>
        </w:rPr>
        <w:tab/>
      </w:r>
      <w:r w:rsidRPr="00AA6895">
        <w:rPr>
          <w:rFonts w:ascii="QuickType II Condensed" w:hAnsi="QuickType II Condensed"/>
          <w:b/>
          <w:bCs/>
          <w:sz w:val="24"/>
          <w:szCs w:val="24"/>
        </w:rPr>
        <w:tab/>
      </w:r>
      <w:r w:rsidRPr="00AA6895">
        <w:rPr>
          <w:rFonts w:ascii="QuickType II Condensed" w:hAnsi="QuickType II Condensed"/>
          <w:b/>
          <w:bCs/>
          <w:sz w:val="24"/>
          <w:szCs w:val="24"/>
        </w:rPr>
        <w:tab/>
      </w:r>
      <w:r w:rsidRPr="00AA6895">
        <w:rPr>
          <w:rFonts w:ascii="QuickType II Condensed" w:hAnsi="QuickType II Condensed"/>
          <w:b/>
          <w:bCs/>
          <w:sz w:val="24"/>
          <w:szCs w:val="24"/>
        </w:rPr>
        <w:tab/>
      </w:r>
      <w:r w:rsidRPr="00AA6895">
        <w:rPr>
          <w:rFonts w:ascii="QuickType II Condensed" w:hAnsi="QuickType II Condensed"/>
          <w:b/>
          <w:bCs/>
          <w:sz w:val="24"/>
          <w:szCs w:val="24"/>
        </w:rPr>
        <w:tab/>
      </w:r>
      <w:r w:rsidRPr="00AA6895">
        <w:rPr>
          <w:rFonts w:ascii="QuickType II Condensed" w:hAnsi="QuickType II Condensed"/>
          <w:b/>
          <w:bCs/>
          <w:sz w:val="24"/>
          <w:szCs w:val="24"/>
        </w:rPr>
        <w:tab/>
        <w:t>MUNICIPAL AUTHORITY</w:t>
      </w:r>
    </w:p>
    <w:sectPr w:rsidR="00C16D27" w:rsidRPr="00AA6895" w:rsidSect="008B3FF2">
      <w:pgSz w:w="12240" w:h="15840" w:code="1"/>
      <w:pgMar w:top="864" w:right="1728" w:bottom="864" w:left="1800" w:header="86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Type II Condensed">
    <w:panose1 w:val="020B0506030403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16"/>
    <w:multiLevelType w:val="hybridMultilevel"/>
    <w:tmpl w:val="7E5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2C4"/>
    <w:multiLevelType w:val="hybridMultilevel"/>
    <w:tmpl w:val="E9A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A2749"/>
    <w:multiLevelType w:val="hybridMultilevel"/>
    <w:tmpl w:val="404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5AC3"/>
    <w:multiLevelType w:val="hybridMultilevel"/>
    <w:tmpl w:val="5F3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4A77"/>
    <w:multiLevelType w:val="hybridMultilevel"/>
    <w:tmpl w:val="E24E4D68"/>
    <w:lvl w:ilvl="0" w:tplc="10CE20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B055B"/>
    <w:multiLevelType w:val="hybridMultilevel"/>
    <w:tmpl w:val="5640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1DA"/>
    <w:multiLevelType w:val="hybridMultilevel"/>
    <w:tmpl w:val="7C5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2E06"/>
    <w:multiLevelType w:val="hybridMultilevel"/>
    <w:tmpl w:val="BBF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93912"/>
    <w:multiLevelType w:val="hybridMultilevel"/>
    <w:tmpl w:val="53EE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A621E"/>
    <w:multiLevelType w:val="hybridMultilevel"/>
    <w:tmpl w:val="EE9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2ADB"/>
    <w:multiLevelType w:val="hybridMultilevel"/>
    <w:tmpl w:val="B7E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A19F2"/>
    <w:multiLevelType w:val="hybridMultilevel"/>
    <w:tmpl w:val="1EA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34085"/>
    <w:multiLevelType w:val="hybridMultilevel"/>
    <w:tmpl w:val="E3C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219B9"/>
    <w:multiLevelType w:val="hybridMultilevel"/>
    <w:tmpl w:val="62804BEA"/>
    <w:lvl w:ilvl="0" w:tplc="A41E9E6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FE2A54"/>
    <w:multiLevelType w:val="hybridMultilevel"/>
    <w:tmpl w:val="478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
  </w:num>
  <w:num w:numId="5">
    <w:abstractNumId w:val="6"/>
  </w:num>
  <w:num w:numId="6">
    <w:abstractNumId w:val="3"/>
  </w:num>
  <w:num w:numId="7">
    <w:abstractNumId w:val="10"/>
  </w:num>
  <w:num w:numId="8">
    <w:abstractNumId w:val="11"/>
  </w:num>
  <w:num w:numId="9">
    <w:abstractNumId w:val="13"/>
  </w:num>
  <w:num w:numId="10">
    <w:abstractNumId w:val="8"/>
  </w:num>
  <w:num w:numId="11">
    <w:abstractNumId w:val="4"/>
  </w:num>
  <w:num w:numId="12">
    <w:abstractNumId w:val="12"/>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9C"/>
    <w:rsid w:val="00030F6D"/>
    <w:rsid w:val="00072DB0"/>
    <w:rsid w:val="0009049C"/>
    <w:rsid w:val="00090938"/>
    <w:rsid w:val="000A5ACE"/>
    <w:rsid w:val="000C19BF"/>
    <w:rsid w:val="000F45E6"/>
    <w:rsid w:val="001069A4"/>
    <w:rsid w:val="00123D3E"/>
    <w:rsid w:val="00131429"/>
    <w:rsid w:val="0014072A"/>
    <w:rsid w:val="00151561"/>
    <w:rsid w:val="00171540"/>
    <w:rsid w:val="001960D8"/>
    <w:rsid w:val="001F73C5"/>
    <w:rsid w:val="00225F4E"/>
    <w:rsid w:val="0024360F"/>
    <w:rsid w:val="00267311"/>
    <w:rsid w:val="002707CF"/>
    <w:rsid w:val="00277815"/>
    <w:rsid w:val="00296D72"/>
    <w:rsid w:val="002D6304"/>
    <w:rsid w:val="002E1609"/>
    <w:rsid w:val="002E632F"/>
    <w:rsid w:val="002F308F"/>
    <w:rsid w:val="002F61F4"/>
    <w:rsid w:val="003124B5"/>
    <w:rsid w:val="00321D9A"/>
    <w:rsid w:val="00331CA6"/>
    <w:rsid w:val="003705EE"/>
    <w:rsid w:val="00377775"/>
    <w:rsid w:val="003C6BC4"/>
    <w:rsid w:val="003E0567"/>
    <w:rsid w:val="004133CD"/>
    <w:rsid w:val="00426D81"/>
    <w:rsid w:val="00433D82"/>
    <w:rsid w:val="00471ABB"/>
    <w:rsid w:val="004B6A90"/>
    <w:rsid w:val="004C53D3"/>
    <w:rsid w:val="004C669B"/>
    <w:rsid w:val="0050516D"/>
    <w:rsid w:val="00576B9B"/>
    <w:rsid w:val="00595D62"/>
    <w:rsid w:val="005A0D88"/>
    <w:rsid w:val="005B340C"/>
    <w:rsid w:val="005D6BB7"/>
    <w:rsid w:val="005F3C29"/>
    <w:rsid w:val="006123F8"/>
    <w:rsid w:val="00625800"/>
    <w:rsid w:val="00667B3E"/>
    <w:rsid w:val="006729FB"/>
    <w:rsid w:val="00673A1D"/>
    <w:rsid w:val="00681AD4"/>
    <w:rsid w:val="00682827"/>
    <w:rsid w:val="00696026"/>
    <w:rsid w:val="006C76C8"/>
    <w:rsid w:val="006F6DD9"/>
    <w:rsid w:val="00702E7A"/>
    <w:rsid w:val="00730F47"/>
    <w:rsid w:val="007B5F16"/>
    <w:rsid w:val="007D78BB"/>
    <w:rsid w:val="007E27C6"/>
    <w:rsid w:val="00820118"/>
    <w:rsid w:val="00822863"/>
    <w:rsid w:val="0082364D"/>
    <w:rsid w:val="00832A1C"/>
    <w:rsid w:val="008476A2"/>
    <w:rsid w:val="00853355"/>
    <w:rsid w:val="0087380C"/>
    <w:rsid w:val="00890AC4"/>
    <w:rsid w:val="008A080A"/>
    <w:rsid w:val="008A21C6"/>
    <w:rsid w:val="008B3FF2"/>
    <w:rsid w:val="008D2CEF"/>
    <w:rsid w:val="008D5DAE"/>
    <w:rsid w:val="00911364"/>
    <w:rsid w:val="00922010"/>
    <w:rsid w:val="009805C0"/>
    <w:rsid w:val="00981568"/>
    <w:rsid w:val="009A793C"/>
    <w:rsid w:val="009B5EF6"/>
    <w:rsid w:val="009B603C"/>
    <w:rsid w:val="009C2B41"/>
    <w:rsid w:val="00A23F8C"/>
    <w:rsid w:val="00A57D04"/>
    <w:rsid w:val="00A70FD4"/>
    <w:rsid w:val="00A857E3"/>
    <w:rsid w:val="00AA6895"/>
    <w:rsid w:val="00AB4858"/>
    <w:rsid w:val="00AB4ACB"/>
    <w:rsid w:val="00AC5174"/>
    <w:rsid w:val="00B33FAD"/>
    <w:rsid w:val="00B54B4E"/>
    <w:rsid w:val="00B64132"/>
    <w:rsid w:val="00B9210F"/>
    <w:rsid w:val="00BA3700"/>
    <w:rsid w:val="00BB355E"/>
    <w:rsid w:val="00BC72F5"/>
    <w:rsid w:val="00C16D27"/>
    <w:rsid w:val="00C30769"/>
    <w:rsid w:val="00C34524"/>
    <w:rsid w:val="00C41702"/>
    <w:rsid w:val="00C52FC6"/>
    <w:rsid w:val="00C86AF6"/>
    <w:rsid w:val="00C86F23"/>
    <w:rsid w:val="00C96746"/>
    <w:rsid w:val="00CC6671"/>
    <w:rsid w:val="00D075C7"/>
    <w:rsid w:val="00D31BC6"/>
    <w:rsid w:val="00D47E49"/>
    <w:rsid w:val="00D738DB"/>
    <w:rsid w:val="00D81F04"/>
    <w:rsid w:val="00D86C78"/>
    <w:rsid w:val="00DB33C8"/>
    <w:rsid w:val="00E1035C"/>
    <w:rsid w:val="00E17AF4"/>
    <w:rsid w:val="00E22D76"/>
    <w:rsid w:val="00E30FCD"/>
    <w:rsid w:val="00E95A44"/>
    <w:rsid w:val="00EF482A"/>
    <w:rsid w:val="00F0578F"/>
    <w:rsid w:val="00F43374"/>
    <w:rsid w:val="00FA7BA4"/>
    <w:rsid w:val="00FB1CDD"/>
    <w:rsid w:val="00FC4B9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57A9"/>
  <w15:chartTrackingRefBased/>
  <w15:docId w15:val="{C6EDAF90-B1EE-4391-88C0-4F71E4FB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9C"/>
    <w:pPr>
      <w:spacing w:after="0" w:line="240" w:lineRule="auto"/>
    </w:pPr>
  </w:style>
  <w:style w:type="paragraph" w:styleId="ListParagraph">
    <w:name w:val="List Paragraph"/>
    <w:basedOn w:val="Normal"/>
    <w:uiPriority w:val="34"/>
    <w:qFormat/>
    <w:rsid w:val="00F4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Township</dc:creator>
  <cp:keywords/>
  <dc:description/>
  <cp:lastModifiedBy>PVMA</cp:lastModifiedBy>
  <cp:revision>2</cp:revision>
  <dcterms:created xsi:type="dcterms:W3CDTF">2021-04-19T17:15:00Z</dcterms:created>
  <dcterms:modified xsi:type="dcterms:W3CDTF">2021-04-19T17:15:00Z</dcterms:modified>
</cp:coreProperties>
</file>